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142" w:tblpY="-48"/>
        <w:tblW w:w="999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994"/>
      </w:tblGrid>
      <w:tr w:rsidR="007A1DC4" w:rsidRPr="0056012B" w:rsidTr="008D47D8">
        <w:trPr>
          <w:trHeight w:val="3119"/>
        </w:trPr>
        <w:tc>
          <w:tcPr>
            <w:tcW w:w="9994" w:type="dxa"/>
          </w:tcPr>
          <w:p w:rsidR="007A1DC4" w:rsidRPr="009D597D" w:rsidRDefault="00A9583E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МИНИСТЕРСТВО ОБРАЗОВАНИЯ И НАУКИ РОССИЙСКОЙ ФЕДЕРАЦИИ</w:t>
            </w: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8D47D8">
        <w:trPr>
          <w:trHeight w:val="472"/>
        </w:trPr>
        <w:tc>
          <w:tcPr>
            <w:tcW w:w="9994" w:type="dxa"/>
          </w:tcPr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590E0A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бразование</w:t>
            </w:r>
            <w:r w:rsidR="00590E0A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 xml:space="preserve"> и педагогические науки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>едагогических наук, доцент Марченко Г.В.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proofErr w:type="spellStart"/>
      <w:r w:rsidR="0034013C" w:rsidRPr="0034013C">
        <w:rPr>
          <w:rFonts w:ascii="Times New Roman" w:eastAsia="Times New Roman" w:hAnsi="Times New Roman"/>
          <w:b/>
          <w:color w:val="000000"/>
          <w:sz w:val="28"/>
          <w:szCs w:val="28"/>
        </w:rPr>
        <w:t>Профориентационная</w:t>
      </w:r>
      <w:proofErr w:type="spellEnd"/>
      <w:r w:rsidR="0034013C" w:rsidRPr="0034013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деятельность в образовании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Направление подготовки 44.03.01 – Педагогическое образование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111336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2022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noProof/>
          <w:color w:val="000000"/>
          <w:sz w:val="28"/>
          <w:szCs w:val="28"/>
        </w:rPr>
        <w:t>подготовки 44.03.01 – Педагогическое образование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A1DC4" w:rsidRPr="00492842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492842" w:rsidRDefault="007A1DC4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7A1DC4" w:rsidRPr="00771791" w:rsidRDefault="007A1DC4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7A1DC4" w:rsidRPr="009E4EF2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</w:t>
      </w:r>
      <w:r w:rsidR="00D2514A">
        <w:rPr>
          <w:rFonts w:ascii="Times New Roman" w:hAnsi="Times New Roman"/>
          <w:sz w:val="28"/>
          <w:szCs w:val="28"/>
        </w:rPr>
        <w:t>му номеру в группе: группа ДЗПО4</w:t>
      </w:r>
      <w:r>
        <w:rPr>
          <w:rFonts w:ascii="Times New Roman" w:hAnsi="Times New Roman"/>
          <w:sz w:val="28"/>
          <w:szCs w:val="28"/>
        </w:rPr>
        <w:t>1</w:t>
      </w:r>
      <w:r w:rsidR="00D2514A">
        <w:rPr>
          <w:rFonts w:ascii="Times New Roman" w:hAnsi="Times New Roman"/>
          <w:sz w:val="28"/>
          <w:szCs w:val="28"/>
        </w:rPr>
        <w:t>: 1 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="00D2514A">
        <w:rPr>
          <w:rFonts w:ascii="Times New Roman" w:hAnsi="Times New Roman"/>
          <w:sz w:val="28"/>
          <w:szCs w:val="28"/>
        </w:rPr>
        <w:t>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 xml:space="preserve">с 1 по </w:t>
      </w:r>
      <w:r w:rsidR="00D2514A">
        <w:rPr>
          <w:rFonts w:ascii="Times New Roman" w:hAnsi="Times New Roman"/>
          <w:sz w:val="28"/>
          <w:szCs w:val="28"/>
        </w:rPr>
        <w:t>11</w:t>
      </w:r>
      <w:r w:rsidRPr="00E75B30">
        <w:rPr>
          <w:rFonts w:ascii="Times New Roman" w:hAnsi="Times New Roman"/>
          <w:sz w:val="28"/>
          <w:szCs w:val="28"/>
        </w:rPr>
        <w:t xml:space="preserve"> номер, </w:t>
      </w:r>
      <w:r w:rsidR="00D2514A">
        <w:rPr>
          <w:rFonts w:ascii="Times New Roman" w:hAnsi="Times New Roman"/>
          <w:sz w:val="28"/>
          <w:szCs w:val="28"/>
        </w:rPr>
        <w:t>2 вопрос – с 12 по 22 номер (1 вариант: вопрос №1 и вопрос № 12; 2 вариант: вопрос №2 и вопрос № 13</w:t>
      </w:r>
      <w:r w:rsidR="006C5597">
        <w:rPr>
          <w:rFonts w:ascii="Times New Roman" w:hAnsi="Times New Roman"/>
          <w:sz w:val="28"/>
          <w:szCs w:val="28"/>
        </w:rPr>
        <w:t xml:space="preserve">) согласно списку вопросов и списку </w:t>
      </w:r>
      <w:r w:rsidRPr="00E75B30">
        <w:rPr>
          <w:rFonts w:ascii="Times New Roman" w:hAnsi="Times New Roman"/>
          <w:sz w:val="28"/>
          <w:szCs w:val="28"/>
        </w:rPr>
        <w:t>группы.</w:t>
      </w:r>
    </w:p>
    <w:p w:rsidR="007A1DC4" w:rsidRPr="003351C6" w:rsidRDefault="007A1DC4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5F2AAA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 w:rsidR="006C5597">
        <w:rPr>
          <w:rFonts w:ascii="Times New Roman" w:hAnsi="Times New Roman"/>
          <w:sz w:val="28"/>
          <w:szCs w:val="28"/>
        </w:rPr>
        <w:t xml:space="preserve">, таблица 1, </w:t>
      </w:r>
      <w:r>
        <w:rPr>
          <w:rFonts w:ascii="Times New Roman" w:hAnsi="Times New Roman"/>
          <w:sz w:val="28"/>
          <w:szCs w:val="28"/>
        </w:rPr>
        <w:t>столбец №3).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6C5597">
        <w:rPr>
          <w:rFonts w:ascii="Times New Roman" w:hAnsi="Times New Roman"/>
          <w:sz w:val="28"/>
          <w:szCs w:val="28"/>
        </w:rPr>
        <w:t xml:space="preserve">контрольных работ и презентаций к ним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/>
          <w:sz w:val="28"/>
          <w:szCs w:val="28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7A1DC4" w:rsidRPr="00D4338A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7A1DC4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7A1DC4" w:rsidRPr="006516E7" w:rsidRDefault="007A1DC4" w:rsidP="006516E7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9F43F1">
        <w:rPr>
          <w:rFonts w:ascii="Times New Roman" w:hAnsi="Times New Roman" w:cs="Arial"/>
          <w:bCs/>
          <w:iCs/>
          <w:sz w:val="28"/>
          <w:szCs w:val="24"/>
          <w:lang w:eastAsia="ru-RU"/>
        </w:rPr>
        <w:t>«</w:t>
      </w:r>
      <w:proofErr w:type="spellStart"/>
      <w:r w:rsidR="0034013C" w:rsidRPr="0034013C">
        <w:rPr>
          <w:rFonts w:ascii="Times New Roman" w:eastAsia="Times New Roman" w:hAnsi="Times New Roman"/>
          <w:b/>
          <w:color w:val="000000"/>
          <w:sz w:val="28"/>
          <w:szCs w:val="28"/>
        </w:rPr>
        <w:t>Профориентационная</w:t>
      </w:r>
      <w:proofErr w:type="spellEnd"/>
      <w:r w:rsidR="0034013C" w:rsidRPr="0034013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деятельность в образовании</w:t>
      </w:r>
      <w:r>
        <w:rPr>
          <w:b/>
          <w:i/>
          <w:sz w:val="28"/>
          <w:szCs w:val="28"/>
        </w:rPr>
        <w:t>»</w:t>
      </w:r>
    </w:p>
    <w:p w:rsidR="007A1DC4" w:rsidRDefault="007A1DC4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и </w:t>
      </w:r>
    </w:p>
    <w:p w:rsidR="007A1DC4" w:rsidRDefault="006C5597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самоподготовки к экзамену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>
        <w:rPr>
          <w:rFonts w:ascii="Times New Roman" w:hAnsi="Times New Roman"/>
          <w:b/>
          <w:bCs/>
          <w:iCs/>
          <w:sz w:val="28"/>
          <w:szCs w:val="28"/>
        </w:rPr>
        <w:t>контрольной работы.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D2514A" w:rsidRDefault="00D2514A" w:rsidP="008D2AA0">
      <w:pPr>
        <w:rPr>
          <w:rFonts w:ascii="Times New Roman" w:hAnsi="Times New Roman"/>
          <w:sz w:val="24"/>
          <w:szCs w:val="24"/>
        </w:rPr>
      </w:pPr>
    </w:p>
    <w:p w:rsidR="00D2514A" w:rsidRPr="00D2514A" w:rsidRDefault="00D2514A" w:rsidP="00D2514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D2514A"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7B7A47" w:rsidRDefault="007B7A47" w:rsidP="00303BB1">
      <w:pPr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4013C" w:rsidRPr="00DD7B34" w:rsidRDefault="0034013C" w:rsidP="00DD7B34">
      <w:pPr>
        <w:pStyle w:val="a3"/>
        <w:numPr>
          <w:ilvl w:val="0"/>
          <w:numId w:val="27"/>
        </w:numPr>
        <w:spacing w:line="240" w:lineRule="auto"/>
        <w:ind w:left="0"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eastAsia="Times New Roman" w:hAnsi="Times New Roman"/>
          <w:color w:val="000000"/>
          <w:sz w:val="28"/>
          <w:szCs w:val="28"/>
        </w:rPr>
        <w:t>Профессиональная ориентация в современных условиях</w:t>
      </w:r>
    </w:p>
    <w:p w:rsidR="0034013C" w:rsidRPr="00DD7B34" w:rsidRDefault="0034013C" w:rsidP="00DD7B34">
      <w:pPr>
        <w:pStyle w:val="a3"/>
        <w:numPr>
          <w:ilvl w:val="0"/>
          <w:numId w:val="27"/>
        </w:numPr>
        <w:spacing w:line="240" w:lineRule="auto"/>
        <w:ind w:left="0"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eastAsia="Times New Roman" w:hAnsi="Times New Roman"/>
          <w:color w:val="000000"/>
          <w:sz w:val="28"/>
          <w:szCs w:val="28"/>
        </w:rPr>
        <w:t>Методологические основы профессиональной ориентации</w:t>
      </w:r>
    </w:p>
    <w:p w:rsidR="0034013C" w:rsidRPr="00DD7B34" w:rsidRDefault="0034013C" w:rsidP="00DD7B34">
      <w:pPr>
        <w:pStyle w:val="a3"/>
        <w:numPr>
          <w:ilvl w:val="0"/>
          <w:numId w:val="27"/>
        </w:numPr>
        <w:spacing w:line="240" w:lineRule="auto"/>
        <w:ind w:left="0"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eastAsia="Times New Roman" w:hAnsi="Times New Roman"/>
          <w:color w:val="000000"/>
          <w:sz w:val="28"/>
          <w:szCs w:val="28"/>
        </w:rPr>
        <w:t>Теоретические основы профессиональной ориентации</w:t>
      </w:r>
    </w:p>
    <w:p w:rsidR="0034013C" w:rsidRPr="00DD7B34" w:rsidRDefault="0034013C" w:rsidP="00DD7B34">
      <w:pPr>
        <w:pStyle w:val="a3"/>
        <w:numPr>
          <w:ilvl w:val="0"/>
          <w:numId w:val="27"/>
        </w:numPr>
        <w:spacing w:line="240" w:lineRule="auto"/>
        <w:ind w:left="0"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eastAsia="Times New Roman" w:hAnsi="Times New Roman"/>
          <w:color w:val="000000"/>
          <w:sz w:val="28"/>
          <w:szCs w:val="28"/>
        </w:rPr>
        <w:t>Место профессиональной ориентации в учебном плане</w:t>
      </w:r>
    </w:p>
    <w:p w:rsidR="0034013C" w:rsidRPr="00DD7B34" w:rsidRDefault="0034013C" w:rsidP="00DD7B34">
      <w:pPr>
        <w:pStyle w:val="a3"/>
        <w:numPr>
          <w:ilvl w:val="0"/>
          <w:numId w:val="27"/>
        </w:numPr>
        <w:spacing w:line="240" w:lineRule="auto"/>
        <w:ind w:left="0"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eastAsia="Times New Roman" w:hAnsi="Times New Roman"/>
          <w:color w:val="000000"/>
          <w:sz w:val="28"/>
          <w:szCs w:val="28"/>
        </w:rPr>
        <w:t>Методы организации процесса профессиональной ориентации</w:t>
      </w:r>
    </w:p>
    <w:p w:rsidR="0034013C" w:rsidRPr="00DD7B34" w:rsidRDefault="0034013C" w:rsidP="00DD7B34">
      <w:pPr>
        <w:pStyle w:val="a3"/>
        <w:numPr>
          <w:ilvl w:val="0"/>
          <w:numId w:val="27"/>
        </w:numPr>
        <w:spacing w:line="240" w:lineRule="auto"/>
        <w:ind w:left="0"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eastAsia="Times New Roman" w:hAnsi="Times New Roman"/>
          <w:color w:val="000000"/>
          <w:sz w:val="28"/>
          <w:szCs w:val="28"/>
        </w:rPr>
        <w:t>Формы организации процесса профессиональной ориентации</w:t>
      </w:r>
    </w:p>
    <w:p w:rsidR="0034013C" w:rsidRPr="00DD7B34" w:rsidRDefault="0034013C" w:rsidP="00DD7B34">
      <w:pPr>
        <w:pStyle w:val="a3"/>
        <w:numPr>
          <w:ilvl w:val="0"/>
          <w:numId w:val="27"/>
        </w:numPr>
        <w:spacing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hAnsi="Times New Roman"/>
          <w:color w:val="231F20"/>
          <w:sz w:val="28"/>
          <w:szCs w:val="28"/>
        </w:rPr>
        <w:t>Философско-антропологический подход к проблемам профориентации</w:t>
      </w:r>
    </w:p>
    <w:p w:rsidR="0034013C" w:rsidRPr="00DD7B34" w:rsidRDefault="0034013C" w:rsidP="00DD7B34">
      <w:pPr>
        <w:pStyle w:val="a3"/>
        <w:numPr>
          <w:ilvl w:val="0"/>
          <w:numId w:val="27"/>
        </w:numPr>
        <w:spacing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hAnsi="Times New Roman"/>
          <w:color w:val="231F20"/>
          <w:sz w:val="28"/>
          <w:szCs w:val="28"/>
        </w:rPr>
        <w:t>Антропологический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подход</w:t>
      </w:r>
      <w:r w:rsidR="00AB41E9" w:rsidRPr="00DD7B34">
        <w:rPr>
          <w:rFonts w:ascii="Times New Roman" w:hAnsi="Times New Roman"/>
          <w:color w:val="231F20"/>
          <w:sz w:val="28"/>
          <w:szCs w:val="28"/>
        </w:rPr>
        <w:t xml:space="preserve"> к проблемам профориентации</w:t>
      </w:r>
    </w:p>
    <w:p w:rsidR="0034013C" w:rsidRPr="00DD7B34" w:rsidRDefault="0034013C" w:rsidP="00DD7B34">
      <w:pPr>
        <w:pStyle w:val="a3"/>
        <w:numPr>
          <w:ilvl w:val="0"/>
          <w:numId w:val="27"/>
        </w:numPr>
        <w:spacing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hAnsi="Times New Roman"/>
          <w:color w:val="231F20"/>
          <w:sz w:val="28"/>
          <w:szCs w:val="28"/>
        </w:rPr>
        <w:t>Личностно-</w:t>
      </w:r>
      <w:proofErr w:type="spellStart"/>
      <w:r w:rsidRPr="00DD7B34">
        <w:rPr>
          <w:rFonts w:ascii="Times New Roman" w:hAnsi="Times New Roman"/>
          <w:color w:val="231F20"/>
          <w:sz w:val="28"/>
          <w:szCs w:val="28"/>
        </w:rPr>
        <w:t>деятельностный</w:t>
      </w:r>
      <w:proofErr w:type="spellEnd"/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подход</w:t>
      </w:r>
      <w:r w:rsidR="00AB41E9" w:rsidRPr="00DD7B34">
        <w:rPr>
          <w:rFonts w:ascii="Times New Roman" w:hAnsi="Times New Roman"/>
          <w:color w:val="231F20"/>
          <w:sz w:val="28"/>
          <w:szCs w:val="28"/>
        </w:rPr>
        <w:t xml:space="preserve"> к проблемам профориентации</w:t>
      </w:r>
    </w:p>
    <w:p w:rsidR="0034013C" w:rsidRPr="00DD7B34" w:rsidRDefault="0034013C" w:rsidP="00DD7B34">
      <w:pPr>
        <w:pStyle w:val="a3"/>
        <w:numPr>
          <w:ilvl w:val="0"/>
          <w:numId w:val="27"/>
        </w:numPr>
        <w:spacing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hAnsi="Times New Roman"/>
          <w:color w:val="231F20"/>
          <w:sz w:val="28"/>
          <w:szCs w:val="28"/>
        </w:rPr>
        <w:t>Культурологический подход</w:t>
      </w:r>
      <w:r w:rsidR="00AB41E9" w:rsidRPr="00DD7B34">
        <w:rPr>
          <w:rFonts w:ascii="Times New Roman" w:hAnsi="Times New Roman"/>
          <w:color w:val="231F20"/>
          <w:sz w:val="28"/>
          <w:szCs w:val="28"/>
        </w:rPr>
        <w:t xml:space="preserve"> к проблемам профориентации</w:t>
      </w:r>
    </w:p>
    <w:p w:rsidR="0034013C" w:rsidRPr="00DD7B34" w:rsidRDefault="00AB41E9" w:rsidP="00DD7B34">
      <w:pPr>
        <w:pStyle w:val="a3"/>
        <w:numPr>
          <w:ilvl w:val="0"/>
          <w:numId w:val="27"/>
        </w:numPr>
        <w:spacing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hAnsi="Times New Roman"/>
          <w:color w:val="231F20"/>
          <w:sz w:val="28"/>
          <w:szCs w:val="28"/>
        </w:rPr>
        <w:t>С</w:t>
      </w:r>
      <w:r w:rsidR="0034013C" w:rsidRPr="00DD7B34">
        <w:rPr>
          <w:rFonts w:ascii="Times New Roman" w:hAnsi="Times New Roman"/>
          <w:color w:val="231F20"/>
          <w:sz w:val="28"/>
          <w:szCs w:val="28"/>
        </w:rPr>
        <w:t>пецифические</w:t>
      </w:r>
      <w:r w:rsidR="0034013C"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принципы</w:t>
      </w:r>
      <w:r w:rsidR="0034013C"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организации </w:t>
      </w:r>
      <w:proofErr w:type="spellStart"/>
      <w:r w:rsidRPr="00DD7B34">
        <w:rPr>
          <w:rFonts w:ascii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="0034013C"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деятельности</w:t>
      </w:r>
    </w:p>
    <w:p w:rsidR="0034013C" w:rsidRPr="00DD7B34" w:rsidRDefault="00AB41E9" w:rsidP="00DD7B34">
      <w:pPr>
        <w:pStyle w:val="a3"/>
        <w:numPr>
          <w:ilvl w:val="0"/>
          <w:numId w:val="27"/>
        </w:numPr>
        <w:spacing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hAnsi="Times New Roman"/>
          <w:color w:val="231F20"/>
          <w:sz w:val="28"/>
          <w:szCs w:val="28"/>
        </w:rPr>
        <w:t>Общепедагогические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 xml:space="preserve">принципы организации </w:t>
      </w:r>
      <w:r w:rsidR="0034013C" w:rsidRPr="00DD7B34">
        <w:rPr>
          <w:rFonts w:ascii="Times New Roman" w:hAnsi="Times New Roman"/>
          <w:color w:val="231F20"/>
          <w:sz w:val="28"/>
          <w:szCs w:val="28"/>
        </w:rPr>
        <w:t>профессиональной</w:t>
      </w:r>
      <w:r w:rsidR="0034013C"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="0034013C" w:rsidRPr="00DD7B34">
        <w:rPr>
          <w:rFonts w:ascii="Times New Roman" w:hAnsi="Times New Roman"/>
          <w:color w:val="231F20"/>
          <w:sz w:val="28"/>
          <w:szCs w:val="28"/>
        </w:rPr>
        <w:t>ориентации</w:t>
      </w:r>
      <w:r w:rsidR="0034013C"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</w:p>
    <w:p w:rsidR="0034013C" w:rsidRPr="00DD7B34" w:rsidRDefault="00AB41E9" w:rsidP="00DD7B34">
      <w:pPr>
        <w:pStyle w:val="a3"/>
        <w:numPr>
          <w:ilvl w:val="0"/>
          <w:numId w:val="27"/>
        </w:numPr>
        <w:spacing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hAnsi="Times New Roman"/>
          <w:color w:val="231F20"/>
          <w:sz w:val="28"/>
          <w:szCs w:val="28"/>
        </w:rPr>
        <w:t>Специальные интегративные учебные курсы как системообразующее средство формирования профессионального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 xml:space="preserve">самоопределения </w:t>
      </w:r>
    </w:p>
    <w:p w:rsidR="0034013C" w:rsidRPr="00DD7B34" w:rsidRDefault="00AB41E9" w:rsidP="00DD7B34">
      <w:pPr>
        <w:pStyle w:val="a3"/>
        <w:numPr>
          <w:ilvl w:val="0"/>
          <w:numId w:val="27"/>
        </w:numPr>
        <w:spacing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DD7B34">
        <w:rPr>
          <w:rFonts w:ascii="Times New Roman" w:hAnsi="Times New Roman"/>
          <w:color w:val="231F20"/>
          <w:sz w:val="28"/>
          <w:szCs w:val="28"/>
        </w:rPr>
        <w:t>Индивидуальный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образовательный</w:t>
      </w:r>
      <w:r w:rsidRPr="00DD7B34">
        <w:rPr>
          <w:rFonts w:ascii="Times New Roman" w:hAnsi="Times New Roman"/>
          <w:color w:val="231F20"/>
          <w:spacing w:val="5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маршрут обучающегося в профориентации</w:t>
      </w:r>
    </w:p>
    <w:p w:rsidR="00303BB1" w:rsidRPr="00DD7B34" w:rsidRDefault="00AB41E9" w:rsidP="00DD7B34">
      <w:pPr>
        <w:pStyle w:val="a3"/>
        <w:numPr>
          <w:ilvl w:val="0"/>
          <w:numId w:val="27"/>
        </w:numPr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D7B34">
        <w:rPr>
          <w:rFonts w:ascii="Times New Roman" w:hAnsi="Times New Roman"/>
          <w:color w:val="231F20"/>
          <w:sz w:val="28"/>
          <w:szCs w:val="28"/>
        </w:rPr>
        <w:t>Этап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proofErr w:type="spellStart"/>
      <w:r w:rsidRPr="00DD7B34">
        <w:rPr>
          <w:rFonts w:ascii="Times New Roman" w:hAnsi="Times New Roman"/>
          <w:color w:val="231F20"/>
          <w:sz w:val="28"/>
          <w:szCs w:val="28"/>
        </w:rPr>
        <w:t>предпрофильной</w:t>
      </w:r>
      <w:proofErr w:type="spellEnd"/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подготовки обучающегося к выбору профессии</w:t>
      </w:r>
    </w:p>
    <w:p w:rsidR="00AB41E9" w:rsidRPr="00DD7B34" w:rsidRDefault="00AB41E9" w:rsidP="00DD7B34">
      <w:pPr>
        <w:pStyle w:val="a3"/>
        <w:numPr>
          <w:ilvl w:val="0"/>
          <w:numId w:val="27"/>
        </w:numPr>
        <w:spacing w:line="240" w:lineRule="auto"/>
        <w:ind w:left="0" w:firstLine="0"/>
        <w:rPr>
          <w:rFonts w:ascii="Times New Roman" w:hAnsi="Times New Roman"/>
          <w:color w:val="231F20"/>
          <w:spacing w:val="10"/>
          <w:sz w:val="28"/>
          <w:szCs w:val="28"/>
        </w:rPr>
      </w:pPr>
      <w:r w:rsidRPr="00DD7B34">
        <w:rPr>
          <w:rFonts w:ascii="Times New Roman" w:hAnsi="Times New Roman"/>
          <w:color w:val="231F20"/>
          <w:sz w:val="28"/>
          <w:szCs w:val="28"/>
        </w:rPr>
        <w:t>Система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proofErr w:type="spellStart"/>
      <w:r w:rsidRPr="00DD7B34">
        <w:rPr>
          <w:rFonts w:ascii="Times New Roman" w:hAnsi="Times New Roman"/>
          <w:color w:val="231F20"/>
          <w:sz w:val="28"/>
          <w:szCs w:val="28"/>
        </w:rPr>
        <w:t>профориентационного</w:t>
      </w:r>
      <w:proofErr w:type="spellEnd"/>
      <w:r w:rsidRPr="00DD7B34">
        <w:rPr>
          <w:rFonts w:ascii="Times New Roman" w:hAnsi="Times New Roman"/>
          <w:color w:val="231F20"/>
          <w:spacing w:val="50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сопровождения</w:t>
      </w:r>
      <w:r w:rsidRPr="00DD7B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7B34">
        <w:rPr>
          <w:rFonts w:ascii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работы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в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общеобразовательном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учреждении</w:t>
      </w:r>
      <w:r w:rsidRPr="00DD7B34">
        <w:rPr>
          <w:rFonts w:ascii="Times New Roman" w:hAnsi="Times New Roman"/>
          <w:color w:val="231F20"/>
          <w:spacing w:val="10"/>
          <w:sz w:val="28"/>
          <w:szCs w:val="28"/>
        </w:rPr>
        <w:t xml:space="preserve"> </w:t>
      </w:r>
    </w:p>
    <w:p w:rsidR="00AB41E9" w:rsidRPr="00DD7B34" w:rsidRDefault="00AB41E9" w:rsidP="00DD7B34">
      <w:pPr>
        <w:pStyle w:val="a3"/>
        <w:numPr>
          <w:ilvl w:val="0"/>
          <w:numId w:val="27"/>
        </w:numPr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D7B34">
        <w:rPr>
          <w:rFonts w:ascii="Times New Roman" w:hAnsi="Times New Roman"/>
          <w:color w:val="231F20"/>
          <w:sz w:val="28"/>
          <w:szCs w:val="28"/>
        </w:rPr>
        <w:t xml:space="preserve">Задачи </w:t>
      </w:r>
      <w:proofErr w:type="spellStart"/>
      <w:r w:rsidRPr="00DD7B34">
        <w:rPr>
          <w:rFonts w:ascii="Times New Roman" w:hAnsi="Times New Roman"/>
          <w:color w:val="231F20"/>
          <w:sz w:val="28"/>
          <w:szCs w:val="28"/>
        </w:rPr>
        <w:t>профориентационного</w:t>
      </w:r>
      <w:proofErr w:type="spellEnd"/>
      <w:r w:rsidRPr="00DD7B34">
        <w:rPr>
          <w:rFonts w:ascii="Times New Roman" w:hAnsi="Times New Roman"/>
          <w:color w:val="231F20"/>
          <w:spacing w:val="50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сопровождения</w:t>
      </w:r>
      <w:r w:rsidRPr="00DD7B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7B34">
        <w:rPr>
          <w:rFonts w:ascii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работы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в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общеобразовательном</w:t>
      </w:r>
      <w:r w:rsidRPr="00DD7B34">
        <w:rPr>
          <w:rFonts w:ascii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hAnsi="Times New Roman"/>
          <w:color w:val="231F20"/>
          <w:sz w:val="28"/>
          <w:szCs w:val="28"/>
        </w:rPr>
        <w:t>учреждении</w:t>
      </w:r>
    </w:p>
    <w:p w:rsidR="00AB41E9" w:rsidRPr="00DD7B34" w:rsidRDefault="00AB41E9" w:rsidP="00DD7B34">
      <w:pPr>
        <w:pStyle w:val="a3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before="2" w:line="240" w:lineRule="auto"/>
        <w:ind w:left="0" w:firstLine="0"/>
        <w:jc w:val="left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Профориентационные</w:t>
      </w:r>
      <w:proofErr w:type="spellEnd"/>
      <w:r w:rsidRPr="00DD7B34">
        <w:rPr>
          <w:rFonts w:ascii="Times New Roman" w:eastAsia="Times New Roman" w:hAnsi="Times New Roman"/>
          <w:color w:val="231F20"/>
          <w:spacing w:val="-3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уроки как форма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eastAsia="Times New Roman" w:hAnsi="Times New Roman"/>
          <w:color w:val="231F20"/>
          <w:spacing w:val="-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работы</w:t>
      </w:r>
    </w:p>
    <w:p w:rsidR="00AB41E9" w:rsidRPr="00DD7B34" w:rsidRDefault="00AB41E9" w:rsidP="00DD7B34">
      <w:pPr>
        <w:pStyle w:val="a3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before="10" w:line="249" w:lineRule="auto"/>
        <w:ind w:left="0" w:right="107" w:firstLine="0"/>
        <w:rPr>
          <w:rFonts w:ascii="Times New Roman" w:eastAsia="Times New Roman" w:hAnsi="Times New Roman"/>
          <w:sz w:val="28"/>
          <w:szCs w:val="28"/>
        </w:rPr>
      </w:pP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Экскурсии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направленности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(в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профес</w:t>
      </w:r>
      <w:proofErr w:type="spellEnd"/>
      <w:r w:rsidRPr="00DD7B34">
        <w:rPr>
          <w:rFonts w:ascii="Times New Roman" w:eastAsia="Times New Roman" w:hAnsi="Times New Roman"/>
          <w:color w:val="231F20"/>
          <w:spacing w:val="-47"/>
          <w:sz w:val="28"/>
          <w:szCs w:val="28"/>
        </w:rPr>
        <w:t xml:space="preserve">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сиональные</w:t>
      </w:r>
      <w:proofErr w:type="spellEnd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 учебные заведения, на предприятия и в профессиональные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организации) как форма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eastAsia="Times New Roman" w:hAnsi="Times New Roman"/>
          <w:color w:val="231F20"/>
          <w:spacing w:val="-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работы</w:t>
      </w:r>
    </w:p>
    <w:p w:rsidR="00AB41E9" w:rsidRPr="00DD7B34" w:rsidRDefault="00AB41E9" w:rsidP="00DD7B34">
      <w:pPr>
        <w:pStyle w:val="a3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before="2" w:line="249" w:lineRule="auto"/>
        <w:ind w:left="0" w:right="103" w:firstLine="0"/>
        <w:rPr>
          <w:rFonts w:ascii="Times New Roman" w:eastAsia="Times New Roman" w:hAnsi="Times New Roman"/>
          <w:sz w:val="28"/>
          <w:szCs w:val="28"/>
        </w:rPr>
      </w:pP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Профориентационные</w:t>
      </w:r>
      <w:proofErr w:type="spellEnd"/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встречи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со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специалистами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различных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профессий как форма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eastAsia="Times New Roman" w:hAnsi="Times New Roman"/>
          <w:color w:val="231F20"/>
          <w:spacing w:val="-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работы</w:t>
      </w:r>
    </w:p>
    <w:p w:rsidR="00AB41E9" w:rsidRPr="00DD7B34" w:rsidRDefault="00AB41E9" w:rsidP="00DD7B34">
      <w:pPr>
        <w:pStyle w:val="a3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before="2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Работа</w:t>
      </w:r>
      <w:r w:rsidRPr="00DD7B34">
        <w:rPr>
          <w:rFonts w:ascii="Times New Roman" w:eastAsia="Times New Roman" w:hAnsi="Times New Roman"/>
          <w:color w:val="231F20"/>
          <w:spacing w:val="32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с</w:t>
      </w:r>
      <w:r w:rsidRPr="00DD7B34">
        <w:rPr>
          <w:rFonts w:ascii="Times New Roman" w:eastAsia="Times New Roman" w:hAnsi="Times New Roman"/>
          <w:color w:val="231F20"/>
          <w:spacing w:val="32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родителями</w:t>
      </w:r>
      <w:r w:rsidRPr="00DD7B34">
        <w:rPr>
          <w:rFonts w:ascii="Times New Roman" w:eastAsia="Times New Roman" w:hAnsi="Times New Roman"/>
          <w:color w:val="231F20"/>
          <w:spacing w:val="32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по</w:t>
      </w:r>
      <w:r w:rsidRPr="00DD7B34">
        <w:rPr>
          <w:rFonts w:ascii="Times New Roman" w:eastAsia="Times New Roman" w:hAnsi="Times New Roman"/>
          <w:color w:val="231F20"/>
          <w:spacing w:val="32"/>
          <w:sz w:val="28"/>
          <w:szCs w:val="28"/>
        </w:rPr>
        <w:t xml:space="preserve">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eastAsia="Times New Roman" w:hAnsi="Times New Roman"/>
          <w:color w:val="231F20"/>
          <w:spacing w:val="32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тематике</w:t>
      </w:r>
    </w:p>
    <w:p w:rsidR="00AB41E9" w:rsidRPr="00DD7B34" w:rsidRDefault="00AB41E9" w:rsidP="00DD7B34">
      <w:pPr>
        <w:pStyle w:val="a3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before="1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DD7B34">
        <w:rPr>
          <w:rFonts w:ascii="Times New Roman" w:eastAsia="Times New Roman" w:hAnsi="Times New Roman"/>
          <w:color w:val="231F20"/>
          <w:sz w:val="28"/>
          <w:szCs w:val="28"/>
        </w:rPr>
        <w:lastRenderedPageBreak/>
        <w:t>Классные</w:t>
      </w:r>
      <w:r w:rsidRPr="00DD7B34">
        <w:rPr>
          <w:rFonts w:ascii="Times New Roman" w:eastAsia="Times New Roman" w:hAnsi="Times New Roman"/>
          <w:color w:val="231F20"/>
          <w:spacing w:val="33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часы</w:t>
      </w:r>
      <w:r w:rsidRPr="00DD7B34">
        <w:rPr>
          <w:rFonts w:ascii="Times New Roman" w:eastAsia="Times New Roman" w:hAnsi="Times New Roman"/>
          <w:color w:val="231F20"/>
          <w:spacing w:val="34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по</w:t>
      </w:r>
      <w:r w:rsidRPr="00DD7B34">
        <w:rPr>
          <w:rFonts w:ascii="Times New Roman" w:eastAsia="Times New Roman" w:hAnsi="Times New Roman"/>
          <w:color w:val="231F20"/>
          <w:spacing w:val="33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профориентации как форма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eastAsia="Times New Roman" w:hAnsi="Times New Roman"/>
          <w:color w:val="231F20"/>
          <w:spacing w:val="-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работы</w:t>
      </w:r>
    </w:p>
    <w:p w:rsidR="00E25CD9" w:rsidRPr="00DD7B34" w:rsidRDefault="00AB41E9" w:rsidP="00DD7B34">
      <w:pPr>
        <w:pStyle w:val="a3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before="1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Участие в олимпиадах по профориентации и конкурсах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eastAsia="Times New Roman" w:hAnsi="Times New Roman"/>
          <w:color w:val="231F20"/>
          <w:spacing w:val="17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направленности</w:t>
      </w:r>
      <w:r w:rsidRPr="00DD7B34">
        <w:rPr>
          <w:rFonts w:ascii="Times New Roman" w:eastAsia="Times New Roman" w:hAnsi="Times New Roman"/>
          <w:color w:val="231F20"/>
          <w:spacing w:val="17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(городские</w:t>
      </w:r>
      <w:r w:rsidRPr="00DD7B34">
        <w:rPr>
          <w:rFonts w:ascii="Times New Roman" w:eastAsia="Times New Roman" w:hAnsi="Times New Roman"/>
          <w:color w:val="231F20"/>
          <w:spacing w:val="17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конкурсы</w:t>
      </w:r>
      <w:r w:rsidRPr="00DD7B34">
        <w:rPr>
          <w:rFonts w:ascii="Times New Roman" w:eastAsia="Times New Roman" w:hAnsi="Times New Roman"/>
          <w:color w:val="231F20"/>
          <w:spacing w:val="16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презентаций</w:t>
      </w:r>
      <w:r w:rsidR="00E25CD9" w:rsidRPr="00DD7B34">
        <w:rPr>
          <w:rFonts w:ascii="Times New Roman" w:eastAsia="Times New Roman" w:hAnsi="Times New Roman"/>
          <w:color w:val="231F20"/>
          <w:sz w:val="28"/>
          <w:szCs w:val="28"/>
        </w:rPr>
        <w:t>)</w:t>
      </w:r>
      <w:r w:rsidR="00E25CD9" w:rsidRPr="00DD7B34">
        <w:rPr>
          <w:rFonts w:ascii="Times New Roman" w:eastAsia="Times New Roman" w:hAnsi="Times New Roman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«Выбираю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профессию»,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видеоролики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о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профессиях,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E25CD9" w:rsidRPr="00DD7B34">
        <w:rPr>
          <w:rFonts w:ascii="Times New Roman" w:eastAsia="Times New Roman" w:hAnsi="Times New Roman"/>
          <w:color w:val="231F20"/>
          <w:sz w:val="28"/>
          <w:szCs w:val="28"/>
        </w:rPr>
        <w:t>агит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бригады</w:t>
      </w:r>
      <w:r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профессиональных</w:t>
      </w:r>
      <w:r w:rsidRPr="00DD7B34">
        <w:rPr>
          <w:rFonts w:ascii="Times New Roman" w:eastAsia="Times New Roman" w:hAnsi="Times New Roman"/>
          <w:color w:val="231F20"/>
          <w:spacing w:val="5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образовательных</w:t>
      </w:r>
      <w:r w:rsidRPr="00DD7B34">
        <w:rPr>
          <w:rFonts w:ascii="Times New Roman" w:eastAsia="Times New Roman" w:hAnsi="Times New Roman"/>
          <w:color w:val="231F20"/>
          <w:spacing w:val="6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учреждений</w:t>
      </w:r>
      <w:r w:rsidR="00E25CD9"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 как форма </w:t>
      </w:r>
      <w:proofErr w:type="spellStart"/>
      <w:r w:rsidR="00E25CD9"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="00E25CD9" w:rsidRPr="00DD7B34">
        <w:rPr>
          <w:rFonts w:ascii="Times New Roman" w:eastAsia="Times New Roman" w:hAnsi="Times New Roman"/>
          <w:color w:val="231F20"/>
          <w:spacing w:val="-1"/>
          <w:sz w:val="28"/>
          <w:szCs w:val="28"/>
        </w:rPr>
        <w:t xml:space="preserve"> </w:t>
      </w:r>
      <w:r w:rsidR="00E25CD9" w:rsidRPr="00DD7B34">
        <w:rPr>
          <w:rFonts w:ascii="Times New Roman" w:eastAsia="Times New Roman" w:hAnsi="Times New Roman"/>
          <w:color w:val="231F20"/>
          <w:sz w:val="28"/>
          <w:szCs w:val="28"/>
        </w:rPr>
        <w:t>работы</w:t>
      </w:r>
    </w:p>
    <w:p w:rsidR="00162865" w:rsidRPr="00DD7B34" w:rsidRDefault="00162865" w:rsidP="00DD7B34">
      <w:pPr>
        <w:pStyle w:val="a3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before="1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DD7B34">
        <w:rPr>
          <w:rFonts w:ascii="Times New Roman" w:eastAsia="Times New Roman" w:hAnsi="Times New Roman"/>
          <w:sz w:val="28"/>
          <w:szCs w:val="28"/>
        </w:rPr>
        <w:t>У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частие</w:t>
      </w:r>
      <w:r w:rsidR="00AB41E9" w:rsidRPr="00DD7B34">
        <w:rPr>
          <w:rFonts w:ascii="Times New Roman" w:eastAsia="Times New Roman" w:hAnsi="Times New Roman"/>
          <w:color w:val="231F20"/>
          <w:spacing w:val="73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в</w:t>
      </w:r>
      <w:r w:rsidR="00AB41E9" w:rsidRPr="00DD7B34">
        <w:rPr>
          <w:rFonts w:ascii="Times New Roman" w:eastAsia="Times New Roman" w:hAnsi="Times New Roman"/>
          <w:color w:val="231F20"/>
          <w:spacing w:val="73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городских</w:t>
      </w:r>
      <w:r w:rsidR="00AB41E9" w:rsidRPr="00DD7B34">
        <w:rPr>
          <w:rFonts w:ascii="Times New Roman" w:eastAsia="Times New Roman" w:hAnsi="Times New Roman"/>
          <w:color w:val="231F20"/>
          <w:spacing w:val="74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фестивалях</w:t>
      </w:r>
      <w:r w:rsidR="00AB41E9" w:rsidRPr="00DD7B34">
        <w:rPr>
          <w:rFonts w:ascii="Times New Roman" w:eastAsia="Times New Roman" w:hAnsi="Times New Roman"/>
          <w:color w:val="231F20"/>
          <w:spacing w:val="73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профессий</w:t>
      </w:r>
      <w:r w:rsidR="00AB41E9" w:rsidRPr="00DD7B34">
        <w:rPr>
          <w:rFonts w:ascii="Times New Roman" w:eastAsia="Times New Roman" w:hAnsi="Times New Roman"/>
          <w:color w:val="231F20"/>
          <w:spacing w:val="74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«Магия</w:t>
      </w:r>
      <w:r w:rsidR="00AB41E9" w:rsidRPr="00DD7B34">
        <w:rPr>
          <w:rFonts w:ascii="Times New Roman" w:eastAsia="Times New Roman" w:hAnsi="Times New Roman"/>
          <w:color w:val="231F20"/>
          <w:spacing w:val="73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стиля»,</w:t>
      </w:r>
      <w:r w:rsidRPr="00DD7B34">
        <w:rPr>
          <w:rFonts w:ascii="Times New Roman" w:eastAsia="Times New Roman" w:hAnsi="Times New Roman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«Технические</w:t>
      </w:r>
      <w:r w:rsidR="00AB41E9" w:rsidRPr="00DD7B34">
        <w:rPr>
          <w:rFonts w:ascii="Times New Roman" w:eastAsia="Times New Roman" w:hAnsi="Times New Roman"/>
          <w:color w:val="231F20"/>
          <w:spacing w:val="29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профессии</w:t>
      </w:r>
      <w:r w:rsidR="00AB41E9" w:rsidRPr="00DD7B34">
        <w:rPr>
          <w:rFonts w:ascii="Times New Roman" w:eastAsia="Times New Roman" w:hAnsi="Times New Roman"/>
          <w:color w:val="231F20"/>
          <w:spacing w:val="30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XXI</w:t>
      </w:r>
      <w:r w:rsidR="00AB41E9" w:rsidRPr="00DD7B34">
        <w:rPr>
          <w:rFonts w:ascii="Times New Roman" w:eastAsia="Times New Roman" w:hAnsi="Times New Roman"/>
          <w:color w:val="231F20"/>
          <w:spacing w:val="30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века»,</w:t>
      </w:r>
      <w:r w:rsidR="00AB41E9" w:rsidRPr="00DD7B34">
        <w:rPr>
          <w:rFonts w:ascii="Times New Roman" w:eastAsia="Times New Roman" w:hAnsi="Times New Roman"/>
          <w:color w:val="231F20"/>
          <w:spacing w:val="30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«Город</w:t>
      </w:r>
      <w:r w:rsidR="00AB41E9" w:rsidRPr="00DD7B34">
        <w:rPr>
          <w:rFonts w:ascii="Times New Roman" w:eastAsia="Times New Roman" w:hAnsi="Times New Roman"/>
          <w:color w:val="231F20"/>
          <w:spacing w:val="29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мастеров» как форма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eastAsia="Times New Roman" w:hAnsi="Times New Roman"/>
          <w:color w:val="231F20"/>
          <w:spacing w:val="-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работы</w:t>
      </w:r>
    </w:p>
    <w:p w:rsidR="00162865" w:rsidRPr="00DD7B34" w:rsidRDefault="00162865" w:rsidP="00DD7B34">
      <w:pPr>
        <w:pStyle w:val="a3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before="1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DD7B34">
        <w:rPr>
          <w:rFonts w:ascii="Times New Roman" w:eastAsia="Times New Roman" w:hAnsi="Times New Roman"/>
          <w:sz w:val="28"/>
          <w:szCs w:val="28"/>
        </w:rPr>
        <w:t>У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частие</w:t>
      </w:r>
      <w:r w:rsidR="00AB41E9" w:rsidRPr="00DD7B34">
        <w:rPr>
          <w:rFonts w:ascii="Times New Roman" w:eastAsia="Times New Roman" w:hAnsi="Times New Roman"/>
          <w:color w:val="231F20"/>
          <w:spacing w:val="-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в</w:t>
      </w:r>
      <w:r w:rsidR="00AB41E9" w:rsidRPr="00DD7B34">
        <w:rPr>
          <w:rFonts w:ascii="Times New Roman" w:eastAsia="Times New Roman" w:hAnsi="Times New Roman"/>
          <w:color w:val="231F20"/>
          <w:spacing w:val="-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районных</w:t>
      </w:r>
      <w:r w:rsidR="00AB41E9" w:rsidRPr="00DD7B34">
        <w:rPr>
          <w:rFonts w:ascii="Times New Roman" w:eastAsia="Times New Roman" w:hAnsi="Times New Roman"/>
          <w:color w:val="231F20"/>
          <w:spacing w:val="-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и</w:t>
      </w:r>
      <w:r w:rsidR="00AB41E9" w:rsidRPr="00DD7B34">
        <w:rPr>
          <w:rFonts w:ascii="Times New Roman" w:eastAsia="Times New Roman" w:hAnsi="Times New Roman"/>
          <w:color w:val="231F20"/>
          <w:spacing w:val="-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городских</w:t>
      </w:r>
      <w:r w:rsidR="00AB41E9" w:rsidRPr="00DD7B34">
        <w:rPr>
          <w:rFonts w:ascii="Times New Roman" w:eastAsia="Times New Roman" w:hAnsi="Times New Roman"/>
          <w:color w:val="231F20"/>
          <w:spacing w:val="-4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играх</w:t>
      </w:r>
      <w:r w:rsidR="00AB41E9" w:rsidRPr="00DD7B34">
        <w:rPr>
          <w:rFonts w:ascii="Times New Roman" w:eastAsia="Times New Roman" w:hAnsi="Times New Roman"/>
          <w:color w:val="231F20"/>
          <w:spacing w:val="-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по</w:t>
      </w:r>
      <w:r w:rsidR="00AB41E9" w:rsidRPr="00DD7B34">
        <w:rPr>
          <w:rFonts w:ascii="Times New Roman" w:eastAsia="Times New Roman" w:hAnsi="Times New Roman"/>
          <w:color w:val="231F20"/>
          <w:spacing w:val="-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станциям,</w:t>
      </w:r>
      <w:r w:rsidR="00AB41E9" w:rsidRPr="00DD7B34">
        <w:rPr>
          <w:rFonts w:ascii="Times New Roman" w:eastAsia="Times New Roman" w:hAnsi="Times New Roman"/>
          <w:color w:val="231F20"/>
          <w:spacing w:val="-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проводимых</w:t>
      </w:r>
      <w:r w:rsidR="00AB41E9" w:rsidRPr="00DD7B34">
        <w:rPr>
          <w:rFonts w:ascii="Times New Roman" w:eastAsia="Times New Roman" w:hAnsi="Times New Roman"/>
          <w:color w:val="231F20"/>
          <w:spacing w:val="-47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для</w:t>
      </w:r>
      <w:r w:rsidR="00AB41E9" w:rsidRPr="00DD7B34">
        <w:rPr>
          <w:rFonts w:ascii="Times New Roman" w:eastAsia="Times New Roman" w:hAnsi="Times New Roman"/>
          <w:color w:val="231F20"/>
          <w:spacing w:val="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учащихся</w:t>
      </w:r>
      <w:r w:rsidR="00AB41E9" w:rsidRPr="00DD7B34">
        <w:rPr>
          <w:rFonts w:ascii="Times New Roman" w:eastAsia="Times New Roman" w:hAnsi="Times New Roman"/>
          <w:color w:val="231F20"/>
          <w:spacing w:val="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всех</w:t>
      </w:r>
      <w:r w:rsidR="00AB41E9" w:rsidRPr="00DD7B34">
        <w:rPr>
          <w:rFonts w:ascii="Times New Roman" w:eastAsia="Times New Roman" w:hAnsi="Times New Roman"/>
          <w:color w:val="231F20"/>
          <w:spacing w:val="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возрастов,</w:t>
      </w:r>
      <w:r w:rsidR="00AB41E9" w:rsidRPr="00DD7B34">
        <w:rPr>
          <w:rFonts w:ascii="Times New Roman" w:eastAsia="Times New Roman" w:hAnsi="Times New Roman"/>
          <w:color w:val="231F20"/>
          <w:spacing w:val="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начиная</w:t>
      </w:r>
      <w:r w:rsidR="00AB41E9" w:rsidRPr="00DD7B34">
        <w:rPr>
          <w:rFonts w:ascii="Times New Roman" w:eastAsia="Times New Roman" w:hAnsi="Times New Roman"/>
          <w:color w:val="231F20"/>
          <w:spacing w:val="5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с</w:t>
      </w:r>
      <w:r w:rsidR="00AB41E9" w:rsidRPr="00DD7B34">
        <w:rPr>
          <w:rFonts w:ascii="Times New Roman" w:eastAsia="Times New Roman" w:hAnsi="Times New Roman"/>
          <w:color w:val="231F20"/>
          <w:spacing w:val="6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начальной</w:t>
      </w:r>
      <w:r w:rsidR="00AB41E9" w:rsidRPr="00DD7B34">
        <w:rPr>
          <w:rFonts w:ascii="Times New Roman" w:eastAsia="Times New Roman" w:hAnsi="Times New Roman"/>
          <w:color w:val="231F20"/>
          <w:spacing w:val="5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школы как форма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eastAsia="Times New Roman" w:hAnsi="Times New Roman"/>
          <w:color w:val="231F20"/>
          <w:spacing w:val="-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работы</w:t>
      </w:r>
    </w:p>
    <w:p w:rsidR="00162865" w:rsidRPr="00DD7B34" w:rsidRDefault="00162865" w:rsidP="00DD7B34">
      <w:pPr>
        <w:pStyle w:val="a3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before="1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DD7B34">
        <w:rPr>
          <w:rFonts w:ascii="Times New Roman" w:eastAsia="Times New Roman" w:hAnsi="Times New Roman"/>
          <w:sz w:val="28"/>
          <w:szCs w:val="28"/>
        </w:rPr>
        <w:t>У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частие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в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семинарах,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круглых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столах,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конференциях,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мастер-классах</w:t>
      </w:r>
      <w:r w:rsidR="00AB41E9" w:rsidRPr="00DD7B34">
        <w:rPr>
          <w:rFonts w:ascii="Times New Roman" w:eastAsia="Times New Roman" w:hAnsi="Times New Roman"/>
          <w:color w:val="231F20"/>
          <w:spacing w:val="9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для</w:t>
      </w:r>
      <w:r w:rsidR="00AB41E9" w:rsidRPr="00DD7B34">
        <w:rPr>
          <w:rFonts w:ascii="Times New Roman" w:eastAsia="Times New Roman" w:hAnsi="Times New Roman"/>
          <w:color w:val="231F20"/>
          <w:spacing w:val="10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учащихся</w:t>
      </w:r>
      <w:r w:rsidR="00AB41E9" w:rsidRPr="00DD7B34">
        <w:rPr>
          <w:rFonts w:ascii="Times New Roman" w:eastAsia="Times New Roman" w:hAnsi="Times New Roman"/>
          <w:color w:val="231F20"/>
          <w:spacing w:val="10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и</w:t>
      </w:r>
      <w:r w:rsidR="00AB41E9" w:rsidRPr="00DD7B34">
        <w:rPr>
          <w:rFonts w:ascii="Times New Roman" w:eastAsia="Times New Roman" w:hAnsi="Times New Roman"/>
          <w:color w:val="231F20"/>
          <w:spacing w:val="9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для</w:t>
      </w:r>
      <w:r w:rsidR="00AB41E9" w:rsidRPr="00DD7B34">
        <w:rPr>
          <w:rFonts w:ascii="Times New Roman" w:eastAsia="Times New Roman" w:hAnsi="Times New Roman"/>
          <w:color w:val="231F20"/>
          <w:spacing w:val="10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педагогов как форма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eastAsia="Times New Roman" w:hAnsi="Times New Roman"/>
          <w:color w:val="231F20"/>
          <w:spacing w:val="-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работы</w:t>
      </w:r>
    </w:p>
    <w:p w:rsidR="00162865" w:rsidRPr="00DD7B34" w:rsidRDefault="00162865" w:rsidP="00DD7B34">
      <w:pPr>
        <w:pStyle w:val="a3"/>
        <w:widowControl w:val="0"/>
        <w:numPr>
          <w:ilvl w:val="0"/>
          <w:numId w:val="27"/>
        </w:numPr>
        <w:tabs>
          <w:tab w:val="left" w:pos="0"/>
          <w:tab w:val="left" w:pos="851"/>
        </w:tabs>
        <w:autoSpaceDE w:val="0"/>
        <w:autoSpaceDN w:val="0"/>
        <w:spacing w:before="2" w:line="249" w:lineRule="auto"/>
        <w:ind w:left="0" w:firstLine="0"/>
        <w:rPr>
          <w:rFonts w:ascii="Times New Roman" w:eastAsia="Times New Roman" w:hAnsi="Times New Roman"/>
          <w:color w:val="231F20"/>
          <w:sz w:val="28"/>
          <w:szCs w:val="28"/>
        </w:rPr>
      </w:pPr>
      <w:r w:rsidRPr="00DD7B34">
        <w:rPr>
          <w:rFonts w:ascii="Times New Roman" w:eastAsia="Times New Roman" w:hAnsi="Times New Roman"/>
          <w:sz w:val="28"/>
          <w:szCs w:val="28"/>
        </w:rPr>
        <w:t>У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частие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в конкурсах профессионального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мастерства</w:t>
      </w:r>
      <w:r w:rsidR="00AB41E9" w:rsidRPr="00DD7B34">
        <w:rPr>
          <w:rFonts w:ascii="Times New Roman" w:eastAsia="Times New Roman" w:hAnsi="Times New Roman"/>
          <w:color w:val="231F20"/>
          <w:spacing w:val="-48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и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proofErr w:type="spellStart"/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профориентационном</w:t>
      </w:r>
      <w:proofErr w:type="spellEnd"/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тестировании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учащихся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</w:p>
    <w:p w:rsidR="00162865" w:rsidRPr="00DD7B34" w:rsidRDefault="00162865" w:rsidP="00DD7B34">
      <w:pPr>
        <w:pStyle w:val="a3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before="1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У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частие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в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ярмарках</w:t>
      </w:r>
      <w:r w:rsidR="00AB41E9" w:rsidRPr="00DD7B34">
        <w:rPr>
          <w:rFonts w:ascii="Times New Roman" w:eastAsia="Times New Roman" w:hAnsi="Times New Roman"/>
          <w:color w:val="231F20"/>
          <w:spacing w:val="1"/>
          <w:sz w:val="28"/>
          <w:szCs w:val="28"/>
        </w:rPr>
        <w:t xml:space="preserve"> </w:t>
      </w:r>
      <w:r w:rsidR="00AB41E9" w:rsidRPr="00DD7B34">
        <w:rPr>
          <w:rFonts w:ascii="Times New Roman" w:eastAsia="Times New Roman" w:hAnsi="Times New Roman"/>
          <w:color w:val="231F20"/>
          <w:sz w:val="28"/>
          <w:szCs w:val="28"/>
        </w:rPr>
        <w:t>профессий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 xml:space="preserve"> как форма </w:t>
      </w:r>
      <w:proofErr w:type="spellStart"/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профориентационной</w:t>
      </w:r>
      <w:proofErr w:type="spellEnd"/>
      <w:r w:rsidRPr="00DD7B34">
        <w:rPr>
          <w:rFonts w:ascii="Times New Roman" w:eastAsia="Times New Roman" w:hAnsi="Times New Roman"/>
          <w:color w:val="231F20"/>
          <w:spacing w:val="-1"/>
          <w:sz w:val="28"/>
          <w:szCs w:val="28"/>
        </w:rPr>
        <w:t xml:space="preserve"> </w:t>
      </w:r>
      <w:r w:rsidRPr="00DD7B34">
        <w:rPr>
          <w:rFonts w:ascii="Times New Roman" w:eastAsia="Times New Roman" w:hAnsi="Times New Roman"/>
          <w:color w:val="231F20"/>
          <w:sz w:val="28"/>
          <w:szCs w:val="28"/>
        </w:rPr>
        <w:t>работы</w:t>
      </w:r>
    </w:p>
    <w:p w:rsidR="00AB41E9" w:rsidRPr="00E25CD9" w:rsidRDefault="00AB41E9" w:rsidP="00DD7B34">
      <w:pPr>
        <w:widowControl w:val="0"/>
        <w:tabs>
          <w:tab w:val="left" w:pos="0"/>
          <w:tab w:val="left" w:pos="851"/>
        </w:tabs>
        <w:autoSpaceDE w:val="0"/>
        <w:autoSpaceDN w:val="0"/>
        <w:spacing w:before="2" w:line="249" w:lineRule="auto"/>
        <w:ind w:firstLine="0"/>
        <w:rPr>
          <w:rFonts w:ascii="Times New Roman" w:hAnsi="Times New Roman"/>
          <w:sz w:val="28"/>
          <w:szCs w:val="28"/>
        </w:rPr>
      </w:pPr>
    </w:p>
    <w:p w:rsidR="00AB41E9" w:rsidRPr="00E25CD9" w:rsidRDefault="00AB41E9" w:rsidP="00D2514A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75B30">
        <w:rPr>
          <w:rFonts w:ascii="Times New Roman" w:hAnsi="Times New Roman"/>
          <w:sz w:val="28"/>
          <w:szCs w:val="28"/>
        </w:rPr>
        <w:t>Рейтинговый контроль про</w:t>
      </w:r>
      <w:r w:rsidR="003F6001">
        <w:rPr>
          <w:rFonts w:ascii="Times New Roman" w:hAnsi="Times New Roman"/>
          <w:sz w:val="28"/>
          <w:szCs w:val="28"/>
        </w:rPr>
        <w:t xml:space="preserve">изводится в форме защиты контрольной работы с представлением презентации ее содержания в </w:t>
      </w:r>
      <w:r w:rsidR="003F6001">
        <w:rPr>
          <w:rFonts w:ascii="Times New Roman" w:hAnsi="Times New Roman"/>
          <w:sz w:val="28"/>
          <w:szCs w:val="28"/>
          <w:lang w:val="en-US"/>
        </w:rPr>
        <w:t>Power</w:t>
      </w:r>
      <w:r w:rsidR="003F6001" w:rsidRPr="003F6001">
        <w:rPr>
          <w:rFonts w:ascii="Times New Roman" w:hAnsi="Times New Roman"/>
          <w:sz w:val="28"/>
          <w:szCs w:val="28"/>
        </w:rPr>
        <w:t xml:space="preserve"> </w:t>
      </w:r>
      <w:r w:rsidR="003F6001">
        <w:rPr>
          <w:rFonts w:ascii="Times New Roman" w:hAnsi="Times New Roman"/>
          <w:sz w:val="28"/>
          <w:szCs w:val="28"/>
          <w:lang w:val="en-US"/>
        </w:rPr>
        <w:t>Point</w:t>
      </w:r>
      <w:r w:rsidRPr="00E75B30">
        <w:rPr>
          <w:rFonts w:ascii="Times New Roman" w:hAnsi="Times New Roman"/>
          <w:sz w:val="28"/>
          <w:szCs w:val="28"/>
        </w:rPr>
        <w:t>.</w:t>
      </w:r>
    </w:p>
    <w:p w:rsidR="003F6001" w:rsidRDefault="003F6001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BA4B23" w:rsidRDefault="00BA4B23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BA4B23" w:rsidRPr="00BA4B23" w:rsidRDefault="00BA4B23" w:rsidP="00BA4B23">
      <w:pPr>
        <w:spacing w:line="240" w:lineRule="auto"/>
        <w:ind w:firstLine="0"/>
        <w:jc w:val="left"/>
        <w:rPr>
          <w:rFonts w:eastAsia="Times New Roman"/>
          <w:b/>
          <w:sz w:val="28"/>
          <w:szCs w:val="28"/>
        </w:rPr>
      </w:pPr>
      <w:r w:rsidRPr="00BA4B23">
        <w:rPr>
          <w:rFonts w:ascii="Times New Roman" w:eastAsia="Times New Roman" w:hAnsi="Times New Roman"/>
          <w:b/>
          <w:color w:val="000000"/>
          <w:sz w:val="28"/>
          <w:szCs w:val="28"/>
        </w:rPr>
        <w:t>Темы для курсовой работы:</w:t>
      </w:r>
    </w:p>
    <w:p w:rsidR="00BA4B23" w:rsidRPr="00BA4B23" w:rsidRDefault="00BA4B23" w:rsidP="00BA4B23">
      <w:pPr>
        <w:spacing w:line="240" w:lineRule="auto"/>
        <w:ind w:firstLine="0"/>
        <w:jc w:val="left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1. Система организации проектной деятельности для обучающихся 1-11 классов общеобразовательных школ «Мир будущего».</w:t>
      </w:r>
    </w:p>
    <w:p w:rsidR="00BA4B23" w:rsidRPr="00BA4B23" w:rsidRDefault="00BA4B23" w:rsidP="00BA4B23">
      <w:pPr>
        <w:spacing w:line="240" w:lineRule="auto"/>
        <w:ind w:firstLine="0"/>
        <w:jc w:val="left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Профориентационные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мероприятия в условиях высшей школы.</w:t>
      </w:r>
    </w:p>
    <w:p w:rsidR="00BA4B23" w:rsidRPr="00BA4B23" w:rsidRDefault="00BA4B23" w:rsidP="00BA4B23">
      <w:pPr>
        <w:spacing w:line="240" w:lineRule="auto"/>
        <w:ind w:firstLine="0"/>
        <w:jc w:val="left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Служба содействия трудоустройству и Центры развития карьеры в системе профессиональной ориентации населения.</w:t>
      </w:r>
    </w:p>
    <w:p w:rsidR="00BA4B23" w:rsidRPr="00BA4B23" w:rsidRDefault="00BA4B23" w:rsidP="00BA4B23">
      <w:pPr>
        <w:spacing w:line="240" w:lineRule="auto"/>
        <w:ind w:firstLine="0"/>
        <w:jc w:val="left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4.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Служба занятости населения и ее роль в профессиональной ориентации.</w:t>
      </w:r>
    </w:p>
    <w:p w:rsidR="00BA4B23" w:rsidRPr="00BA4B23" w:rsidRDefault="00BA4B23" w:rsidP="00BA4B23">
      <w:pPr>
        <w:spacing w:line="240" w:lineRule="auto"/>
        <w:ind w:firstLine="0"/>
        <w:jc w:val="left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5.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Активные методы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деятельности вуза.</w:t>
      </w:r>
    </w:p>
    <w:p w:rsidR="00BA4B23" w:rsidRPr="00BA4B23" w:rsidRDefault="00BA4B23" w:rsidP="00BA4B23">
      <w:pPr>
        <w:spacing w:line="240" w:lineRule="auto"/>
        <w:ind w:firstLine="0"/>
        <w:jc w:val="left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Пассивные методы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деятельности вуза.</w:t>
      </w:r>
    </w:p>
    <w:p w:rsidR="00BA4B23" w:rsidRPr="00BA4B23" w:rsidRDefault="00BA4B23" w:rsidP="00BA4B23">
      <w:pPr>
        <w:spacing w:line="240" w:lineRule="auto"/>
        <w:ind w:firstLine="0"/>
        <w:jc w:val="left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7. Отражение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тематики в содержании учебных дисциплин на уровне начального образования.</w:t>
      </w:r>
    </w:p>
    <w:p w:rsidR="00BA4B23" w:rsidRPr="00BA4B23" w:rsidRDefault="00BA4B23" w:rsidP="00BA4B23">
      <w:pPr>
        <w:spacing w:line="240" w:lineRule="auto"/>
        <w:ind w:firstLine="0"/>
        <w:jc w:val="left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8. Отражение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тематики в содержании учебных дисциплин на уровне основного общего образования.</w:t>
      </w:r>
    </w:p>
    <w:p w:rsidR="00BA4B23" w:rsidRPr="00BA4B23" w:rsidRDefault="00BA4B23" w:rsidP="00BA4B23">
      <w:pPr>
        <w:spacing w:line="240" w:lineRule="auto"/>
        <w:ind w:firstLine="0"/>
        <w:jc w:val="left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9. Отражение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тематики в содержании учебных дисциплин на уровне полного общего образования.</w:t>
      </w:r>
    </w:p>
    <w:p w:rsidR="00BA4B23" w:rsidRPr="00BA4B23" w:rsidRDefault="00BA4B23" w:rsidP="00BA4B23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10.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Теоретические основы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работы в образовательной организации.</w:t>
      </w:r>
    </w:p>
    <w:p w:rsidR="00BA4B23" w:rsidRPr="00BA4B23" w:rsidRDefault="00BA4B23" w:rsidP="00BA4B23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11. Новые подходы к организации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работы в системе дополнительного образования.</w:t>
      </w:r>
    </w:p>
    <w:p w:rsidR="00BA4B23" w:rsidRPr="00BA4B23" w:rsidRDefault="00BA4B23" w:rsidP="00BA4B23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12. Способы классификации профессий в России и за рубежом.</w:t>
      </w:r>
    </w:p>
    <w:p w:rsidR="00BA4B23" w:rsidRPr="00BA4B23" w:rsidRDefault="00BA4B23" w:rsidP="00BA4B23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13. Социально-педагогические технологии профессиональной ориентации старшеклассников.</w:t>
      </w:r>
    </w:p>
    <w:p w:rsidR="00BA4B23" w:rsidRPr="00BA4B23" w:rsidRDefault="00BA4B23" w:rsidP="00BA4B23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4.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Сущность типологического подхода при проведении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работы.</w:t>
      </w:r>
    </w:p>
    <w:p w:rsidR="00BA4B23" w:rsidRPr="00BA4B23" w:rsidRDefault="00BA4B23" w:rsidP="00BA4B23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15.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Исторические аспекты развития профессиональной ориентации.</w:t>
      </w:r>
    </w:p>
    <w:p w:rsidR="00BA4B23" w:rsidRPr="00BA4B23" w:rsidRDefault="00BA4B23" w:rsidP="00BA4B23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16.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Методика организации и проведения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игры.</w:t>
      </w:r>
    </w:p>
    <w:p w:rsidR="00BA4B23" w:rsidRPr="00BA4B23" w:rsidRDefault="00BA4B23" w:rsidP="00BA4B23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17. Деятельность рекрутинговых агентств и консалтинговых организаций по проведению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профориентационных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мероприятий.</w:t>
      </w:r>
    </w:p>
    <w:p w:rsidR="00BA4B23" w:rsidRPr="00BA4B23" w:rsidRDefault="00BA4B23" w:rsidP="00BA4B23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18. Типичные ошибки в выборе профессии.</w:t>
      </w:r>
    </w:p>
    <w:p w:rsidR="00BA4B23" w:rsidRPr="00BA4B23" w:rsidRDefault="00BA4B23" w:rsidP="00BA4B23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19. Индивидуальные особенности и профессиональное самоопределение личности.</w:t>
      </w:r>
    </w:p>
    <w:p w:rsidR="00BA4B23" w:rsidRDefault="00BA4B23" w:rsidP="00BA4B23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20. Профессиональная подготовка как способ закрепления на рынке труда.</w:t>
      </w:r>
    </w:p>
    <w:p w:rsidR="00BA4B23" w:rsidRDefault="00BA4B23" w:rsidP="00BA4B23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046E89" w:rsidRPr="00E75B30" w:rsidRDefault="00046E89" w:rsidP="00046E89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Общие задачи курсовой работы.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Курсовая работа как самостоятельная письменная работа реферативно-исследовательского характера предполагает более глубокое по сравнению с рефератом, изучение конкретной научной проблемы. Курсовая работа – это самостоятельное учебно-научное исследование студента, которое выполняется по определенной учебной дисциплине или отдельным ее разделом.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Согласно Положения об организации учебного процесса в высших учебных заведениях курсовая работа выполняется с целью закрепления, углубления и обобщения знаний, полученных студентами за время обучения, и их применение к комплексному решению конкретного профессионального задания. Курсовая работа как самостоятельное учебно-научное исследование должна выявить уровень общенаучной и специальной подготовки студента, его способность применять полученные знания при решении конкретных проблем, его склонность к анализу и самостоятельному обобщению материала по теме исследования.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Основными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задачами курсовой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работы являются:</w:t>
      </w:r>
    </w:p>
    <w:p w:rsidR="00046E89" w:rsidRPr="00046E89" w:rsidRDefault="00046E89" w:rsidP="00046E89">
      <w:pPr>
        <w:widowControl w:val="0"/>
        <w:numPr>
          <w:ilvl w:val="1"/>
          <w:numId w:val="46"/>
        </w:numPr>
        <w:tabs>
          <w:tab w:val="left" w:pos="1330"/>
        </w:tabs>
        <w:autoSpaceDE w:val="0"/>
        <w:autoSpaceDN w:val="0"/>
        <w:spacing w:after="160" w:line="240" w:lineRule="auto"/>
        <w:ind w:right="271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Углубление знаний студентов по актуальной проблеме определенной области науки, систематизация полученных теоретических знаний по дисциплине и проверка этих знаний.</w:t>
      </w:r>
    </w:p>
    <w:p w:rsidR="00046E89" w:rsidRPr="00046E89" w:rsidRDefault="00046E89" w:rsidP="00046E89">
      <w:pPr>
        <w:widowControl w:val="0"/>
        <w:numPr>
          <w:ilvl w:val="1"/>
          <w:numId w:val="46"/>
        </w:numPr>
        <w:tabs>
          <w:tab w:val="left" w:pos="1315"/>
        </w:tabs>
        <w:autoSpaceDE w:val="0"/>
        <w:autoSpaceDN w:val="0"/>
        <w:spacing w:before="2" w:after="160" w:line="240" w:lineRule="auto"/>
        <w:ind w:right="270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Дальнейшее развитие умений самостоятельной критической обработки литературных источников, то есть умений собирать, анализировать и систематизировать литературные</w:t>
      </w:r>
      <w:r w:rsidRPr="00046E89">
        <w:rPr>
          <w:rFonts w:ascii="Times New Roman" w:eastAsia="Times New Roman" w:hAnsi="Times New Roman"/>
          <w:spacing w:val="-9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источники.</w:t>
      </w:r>
    </w:p>
    <w:p w:rsidR="00046E89" w:rsidRPr="00046E89" w:rsidRDefault="00046E89" w:rsidP="00046E89">
      <w:pPr>
        <w:widowControl w:val="0"/>
        <w:numPr>
          <w:ilvl w:val="1"/>
          <w:numId w:val="46"/>
        </w:numPr>
        <w:tabs>
          <w:tab w:val="left" w:pos="1502"/>
        </w:tabs>
        <w:autoSpaceDE w:val="0"/>
        <w:autoSpaceDN w:val="0"/>
        <w:spacing w:after="160" w:line="240" w:lineRule="auto"/>
        <w:ind w:right="271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Формирование исследовательских умений студентов, овладение первичными навыками проведения современных педагогических</w:t>
      </w:r>
      <w:r w:rsidRPr="00046E89">
        <w:rPr>
          <w:rFonts w:ascii="Times New Roman" w:eastAsia="Times New Roman" w:hAnsi="Times New Roman"/>
          <w:spacing w:val="-10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исследований.</w:t>
      </w:r>
    </w:p>
    <w:p w:rsidR="00046E89" w:rsidRPr="00046E89" w:rsidRDefault="00046E89" w:rsidP="00046E89">
      <w:pPr>
        <w:widowControl w:val="0"/>
        <w:numPr>
          <w:ilvl w:val="1"/>
          <w:numId w:val="46"/>
        </w:numPr>
        <w:tabs>
          <w:tab w:val="left" w:pos="1202"/>
        </w:tabs>
        <w:autoSpaceDE w:val="0"/>
        <w:autoSpaceDN w:val="0"/>
        <w:spacing w:after="160" w:line="322" w:lineRule="exact"/>
        <w:ind w:left="1201" w:hanging="281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Стимулирование студентов к самостоятельному научному</w:t>
      </w:r>
      <w:r w:rsidRPr="00046E89">
        <w:rPr>
          <w:rFonts w:ascii="Times New Roman" w:eastAsia="Times New Roman" w:hAnsi="Times New Roman"/>
          <w:spacing w:val="-1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поиску.</w:t>
      </w:r>
    </w:p>
    <w:p w:rsidR="00046E89" w:rsidRPr="00046E89" w:rsidRDefault="00046E89" w:rsidP="00046E89">
      <w:pPr>
        <w:widowControl w:val="0"/>
        <w:numPr>
          <w:ilvl w:val="1"/>
          <w:numId w:val="46"/>
        </w:numPr>
        <w:tabs>
          <w:tab w:val="left" w:pos="1247"/>
        </w:tabs>
        <w:autoSpaceDE w:val="0"/>
        <w:autoSpaceDN w:val="0"/>
        <w:spacing w:after="160" w:line="240" w:lineRule="auto"/>
        <w:ind w:right="272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Развитие умений анализировать передовой опыт и обобщать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lastRenderedPageBreak/>
        <w:t>собственные наблюдения, применять полученные знания при решении практических</w:t>
      </w:r>
      <w:r w:rsidRPr="00046E89">
        <w:rPr>
          <w:rFonts w:ascii="Times New Roman" w:eastAsia="Times New Roman" w:hAnsi="Times New Roman"/>
          <w:spacing w:val="-15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задач.</w:t>
      </w:r>
    </w:p>
    <w:p w:rsidR="00046E89" w:rsidRPr="00046E89" w:rsidRDefault="00046E89" w:rsidP="00046E89">
      <w:pPr>
        <w:widowControl w:val="0"/>
        <w:numPr>
          <w:ilvl w:val="1"/>
          <w:numId w:val="46"/>
        </w:numPr>
        <w:tabs>
          <w:tab w:val="left" w:pos="1324"/>
        </w:tabs>
        <w:autoSpaceDE w:val="0"/>
        <w:autoSpaceDN w:val="0"/>
        <w:spacing w:after="160" w:line="240" w:lineRule="auto"/>
        <w:ind w:right="269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Формирование умений студента самостоятельно осмыслить проблему, творчески, критически ее исследовать; умений практической реализации результатов исследования проблемы в самостоятельно выполненных</w:t>
      </w:r>
      <w:r w:rsidRPr="00046E89">
        <w:rPr>
          <w:rFonts w:ascii="Times New Roman" w:eastAsia="Times New Roman" w:hAnsi="Times New Roman"/>
          <w:spacing w:val="-1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разработках.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Курсовая работа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позволяет определить степень овладения студентом умений: 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самостоятельно осмысливать проблему, творчески, критически ее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исследовать;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8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б) собирать, анализировать и систематизировать литературные источники; 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79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в) применять полученные знания при решении практических задач;</w:t>
      </w:r>
    </w:p>
    <w:p w:rsidR="00046E89" w:rsidRPr="00046E89" w:rsidRDefault="00046E89" w:rsidP="00046E89">
      <w:pPr>
        <w:widowControl w:val="0"/>
        <w:tabs>
          <w:tab w:val="left" w:pos="1357"/>
          <w:tab w:val="left" w:pos="3437"/>
          <w:tab w:val="left" w:pos="4657"/>
          <w:tab w:val="left" w:pos="6466"/>
          <w:tab w:val="left" w:pos="6842"/>
          <w:tab w:val="left" w:pos="8777"/>
          <w:tab w:val="left" w:pos="9292"/>
        </w:tabs>
        <w:autoSpaceDE w:val="0"/>
        <w:autoSpaceDN w:val="0"/>
        <w:spacing w:line="240" w:lineRule="auto"/>
        <w:ind w:right="27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г) формулировать выводы, предложения и рекомендации по </w:t>
      </w:r>
      <w:r w:rsidRPr="00046E89">
        <w:rPr>
          <w:rFonts w:ascii="Times New Roman" w:eastAsia="Times New Roman" w:hAnsi="Times New Roman"/>
          <w:spacing w:val="-3"/>
          <w:sz w:val="28"/>
          <w:szCs w:val="28"/>
          <w:lang w:eastAsia="ru-RU" w:bidi="ru-RU"/>
        </w:rPr>
        <w:t xml:space="preserve">предмету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исследования;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д) правильно организовать свою исследовательскую работу; 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51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е) оформить ее результаты.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jc w:val="left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jc w:val="left"/>
        <w:outlineLvl w:val="1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Алгоритм работы над курсовым исследованием</w:t>
      </w:r>
      <w:r w:rsidRPr="00046E89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464"/>
        </w:tabs>
        <w:autoSpaceDE w:val="0"/>
        <w:autoSpaceDN w:val="0"/>
        <w:spacing w:after="160" w:line="240" w:lineRule="auto"/>
        <w:ind w:right="259" w:firstLine="708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Выбор темы курсовой работы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с учетом тематики научно-исследовательской работы профилирующей кафедры, ее обоснование. Тематика курсовых работ ежегодно обновляется кафедрами. Студент может выбрать одну из тем из предлагаемого кафедрой перечня или предложить собственную тему, но с обязательным консультированием и согласованием с научным руководителем. Самостоятельный выбор темы студентом представляется более целесообразным, поскольку в большей степени соответствует его интересам. Первоначальная формулировка темы осуществляется студентом, а конечная – научным руководителем и утверждается решением кафедры. После этого изменение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темы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курсовой работы не допускается. Тема курсовой работы избирается студентом в семестре, предшествующего семестра выполнения курсовой работы. Студент заполняет «Информационный листок студента», где указаны выбранные тема и научный руководитель. По возможности студент решением кафедры закрепляется за избранным им научным руководителем, но кафедра утверждает научных руководителей с учетом необходимости. То есть, научный руководитель, избранный студентом, может быть заменен решением кафедры.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247"/>
        </w:tabs>
        <w:autoSpaceDE w:val="0"/>
        <w:autoSpaceDN w:val="0"/>
        <w:spacing w:before="1" w:after="160" w:line="240" w:lineRule="auto"/>
        <w:ind w:right="261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Студенту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необходимо внимательно и тщательно ознакомиться и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усвоить инструкцию и требования к написанию и оформлению курсовых работ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, поскольку курсовые работы должны полностью соответствовать требованиям, предъявляемым к этому виду учебно-исследовательской деятельности</w:t>
      </w:r>
      <w:r w:rsidRPr="00046E89">
        <w:rPr>
          <w:rFonts w:ascii="Times New Roman" w:eastAsia="Times New Roman" w:hAnsi="Times New Roman"/>
          <w:spacing w:val="-2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студентов.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313"/>
        </w:tabs>
        <w:autoSpaceDE w:val="0"/>
        <w:autoSpaceDN w:val="0"/>
        <w:spacing w:after="160" w:line="240" w:lineRule="auto"/>
        <w:ind w:right="263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Для понимания сущности курсовой работы, правил ее оформления и написания целесообразно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изучить литературные источники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, которые рекомендованы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кафедрами.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331"/>
        </w:tabs>
        <w:autoSpaceDE w:val="0"/>
        <w:autoSpaceDN w:val="0"/>
        <w:spacing w:after="160" w:line="240" w:lineRule="auto"/>
        <w:ind w:right="266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Составив общую структуру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курсовой работы (названия разделов 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lastRenderedPageBreak/>
        <w:t>подразделов), ее необходимо согласовать с научным руководителем. Составление предварительного плана работы и согласование его с научным</w:t>
      </w:r>
      <w:r w:rsidRPr="00046E89">
        <w:rPr>
          <w:rFonts w:ascii="Times New Roman" w:eastAsia="Times New Roman" w:hAnsi="Times New Roman"/>
          <w:spacing w:val="-18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руководителем.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202"/>
        </w:tabs>
        <w:autoSpaceDE w:val="0"/>
        <w:autoSpaceDN w:val="0"/>
        <w:spacing w:after="160" w:line="321" w:lineRule="exact"/>
        <w:ind w:left="1201" w:hanging="281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Поиск и подбор литературы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по теме</w:t>
      </w:r>
      <w:r w:rsidRPr="00046E89">
        <w:rPr>
          <w:rFonts w:ascii="Times New Roman" w:eastAsia="Times New Roman" w:hAnsi="Times New Roman"/>
          <w:spacing w:val="-9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исследования.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432"/>
        </w:tabs>
        <w:autoSpaceDE w:val="0"/>
        <w:autoSpaceDN w:val="0"/>
        <w:spacing w:after="160" w:line="240" w:lineRule="auto"/>
        <w:ind w:right="263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Определение понятийно-категориального аппарата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исследования (актуальность, связь с научными планами, программами, темами, объект, предмет, цель и задачи, методы научно-педагогических исследований, теоретическая основа, экспериментальная база (при необходимости), научная новизна, практическая значимость, основные понятия, дефиниции, используемые в курсовой</w:t>
      </w:r>
      <w:r w:rsidRPr="00046E89">
        <w:rPr>
          <w:rFonts w:ascii="Times New Roman" w:eastAsia="Times New Roman" w:hAnsi="Times New Roman"/>
          <w:spacing w:val="-15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работе.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226"/>
        </w:tabs>
        <w:autoSpaceDE w:val="0"/>
        <w:autoSpaceDN w:val="0"/>
        <w:spacing w:before="1" w:after="160" w:line="240" w:lineRule="auto"/>
        <w:ind w:right="265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Изучение и обработка источников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. Обязательно делать соответствующие ссылки на цитаты из научных источников. Допустимо использование информации из сети Интернет, но с обязательным указанием адреса Интернет-ресурса и дату, когда этот сайт был доступен. Недопустима защита работ, которые выполнены несамостоятельно, заимствованы в Интернете, переведенные с помощью компьютерных программ или заимствованные из других источников. Подготовка рабочей картотеки источников информации по теме</w:t>
      </w:r>
      <w:r w:rsidRPr="00046E89">
        <w:rPr>
          <w:rFonts w:ascii="Times New Roman" w:eastAsia="Times New Roman" w:hAnsi="Times New Roman"/>
          <w:spacing w:val="-6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исследования.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367"/>
        </w:tabs>
        <w:autoSpaceDE w:val="0"/>
        <w:autoSpaceDN w:val="0"/>
        <w:spacing w:after="160" w:line="240" w:lineRule="auto"/>
        <w:ind w:right="265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Изучение и конспектирование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источников по теме исследования, раскрытие истории вопросов и степени изученности тем, которые будут рассматриваться в курсовой</w:t>
      </w:r>
      <w:r w:rsidRPr="00046E89">
        <w:rPr>
          <w:rFonts w:ascii="Times New Roman" w:eastAsia="Times New Roman" w:hAnsi="Times New Roman"/>
          <w:spacing w:val="-5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работе.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202"/>
        </w:tabs>
        <w:autoSpaceDE w:val="0"/>
        <w:autoSpaceDN w:val="0"/>
        <w:spacing w:before="1" w:after="160" w:line="322" w:lineRule="exact"/>
        <w:ind w:left="1201" w:hanging="281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Определение структуры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исследовательской</w:t>
      </w:r>
      <w:r w:rsidRPr="00046E89">
        <w:rPr>
          <w:rFonts w:ascii="Times New Roman" w:eastAsia="Times New Roman" w:hAnsi="Times New Roman"/>
          <w:spacing w:val="-2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работы.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373"/>
        </w:tabs>
        <w:autoSpaceDE w:val="0"/>
        <w:autoSpaceDN w:val="0"/>
        <w:spacing w:after="160" w:line="240" w:lineRule="auto"/>
        <w:ind w:right="262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При необходимости и возможности проведения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экспериментальной или исследовательской (практической) части работы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в соответствии с темой исследования.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353"/>
        </w:tabs>
        <w:autoSpaceDE w:val="0"/>
        <w:autoSpaceDN w:val="0"/>
        <w:spacing w:after="160" w:line="242" w:lineRule="auto"/>
        <w:ind w:right="269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Формулировка выводов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, рекомендаций по реализации наработок по теме в современных образовательных</w:t>
      </w:r>
      <w:r w:rsidRPr="00046E89">
        <w:rPr>
          <w:rFonts w:ascii="Times New Roman" w:eastAsia="Times New Roman" w:hAnsi="Times New Roman"/>
          <w:spacing w:val="-5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учреждениях.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447"/>
        </w:tabs>
        <w:autoSpaceDE w:val="0"/>
        <w:autoSpaceDN w:val="0"/>
        <w:spacing w:after="160" w:line="240" w:lineRule="auto"/>
        <w:ind w:right="265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После написания чернового варианта работы его необходимо подать научному руководителю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для проверки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. Только после этого следует начинать работу над окончательным вариантом курсовой работы с устранением замечаний и учетом рекомендаций научного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руководителя.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344"/>
        </w:tabs>
        <w:autoSpaceDE w:val="0"/>
        <w:autoSpaceDN w:val="0"/>
        <w:spacing w:after="160" w:line="321" w:lineRule="exact"/>
        <w:ind w:left="1343" w:hanging="423"/>
        <w:jc w:val="left"/>
        <w:outlineLvl w:val="1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Оформление списка использованной</w:t>
      </w:r>
      <w:r w:rsidRPr="00046E89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литературы</w:t>
      </w:r>
      <w:r w:rsidRPr="00046E89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350"/>
        </w:tabs>
        <w:autoSpaceDE w:val="0"/>
        <w:autoSpaceDN w:val="0"/>
        <w:spacing w:before="89" w:after="160" w:line="240" w:lineRule="auto"/>
        <w:ind w:right="265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Систематизация иллюстративного материала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, представленного в тексте курсовой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работы.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445"/>
        </w:tabs>
        <w:autoSpaceDE w:val="0"/>
        <w:autoSpaceDN w:val="0"/>
        <w:spacing w:after="160" w:line="240" w:lineRule="auto"/>
        <w:ind w:right="264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После написания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окончательного варианта работы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его необходимо подать научному руководителю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для проверки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, не позднее чем за три недели до защиты и получить допуск к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защите.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344"/>
        </w:tabs>
        <w:autoSpaceDE w:val="0"/>
        <w:autoSpaceDN w:val="0"/>
        <w:spacing w:after="160" w:line="321" w:lineRule="exact"/>
        <w:ind w:left="1343" w:hanging="423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Написание рецензии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на курсовую работу другого</w:t>
      </w:r>
      <w:r w:rsidRPr="00046E89">
        <w:rPr>
          <w:rFonts w:ascii="Times New Roman" w:eastAsia="Times New Roman" w:hAnsi="Times New Roman"/>
          <w:spacing w:val="-8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студента.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476"/>
        </w:tabs>
        <w:autoSpaceDE w:val="0"/>
        <w:autoSpaceDN w:val="0"/>
        <w:spacing w:before="2" w:after="160" w:line="240" w:lineRule="auto"/>
        <w:ind w:right="270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Завершенная работа подается в пластиковой папке без прозрачных пластиковых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файлов.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368"/>
        </w:tabs>
        <w:autoSpaceDE w:val="0"/>
        <w:autoSpaceDN w:val="0"/>
        <w:spacing w:after="160" w:line="240" w:lineRule="auto"/>
        <w:ind w:right="263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lastRenderedPageBreak/>
        <w:t>К защите курсовой работы необходимо подготовить краткое выступление до 7 минут, в котором целесообразно раскрыть категориальный аппарат исследования, кратко основные положения содержания и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выводы.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344"/>
        </w:tabs>
        <w:autoSpaceDE w:val="0"/>
        <w:autoSpaceDN w:val="0"/>
        <w:spacing w:after="160" w:line="321" w:lineRule="exact"/>
        <w:ind w:left="1343" w:hanging="423"/>
        <w:jc w:val="left"/>
        <w:outlineLvl w:val="1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Защита курсовой</w:t>
      </w:r>
      <w:r w:rsidRPr="00046E89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работы</w:t>
      </w:r>
      <w:r w:rsidRPr="00046E89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.</w:t>
      </w:r>
    </w:p>
    <w:p w:rsidR="00046E89" w:rsidRPr="00046E89" w:rsidRDefault="00046E89" w:rsidP="00046E89">
      <w:pPr>
        <w:widowControl w:val="0"/>
        <w:numPr>
          <w:ilvl w:val="0"/>
          <w:numId w:val="45"/>
        </w:numPr>
        <w:tabs>
          <w:tab w:val="left" w:pos="1433"/>
        </w:tabs>
        <w:autoSpaceDE w:val="0"/>
        <w:autoSpaceDN w:val="0"/>
        <w:spacing w:before="1" w:after="160" w:line="240" w:lineRule="auto"/>
        <w:ind w:right="264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При написании работы студент должен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регулярно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после выполнения каждого этапа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встречаться с научным руководителем для консультаций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 корректировки хода исследования. Формы консультирования могут быть разными: личные встречи, телефонный разговор, связь с помощью электронной</w:t>
      </w:r>
      <w:r w:rsidRPr="00046E89">
        <w:rPr>
          <w:rFonts w:ascii="Times New Roman" w:eastAsia="Times New Roman" w:hAnsi="Times New Roman"/>
          <w:spacing w:val="-17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почты.</w:t>
      </w:r>
    </w:p>
    <w:p w:rsidR="00046E89" w:rsidRPr="00046E89" w:rsidRDefault="00046E89" w:rsidP="00046E89">
      <w:pPr>
        <w:widowControl w:val="0"/>
        <w:autoSpaceDE w:val="0"/>
        <w:autoSpaceDN w:val="0"/>
        <w:spacing w:before="4" w:line="319" w:lineRule="exact"/>
        <w:ind w:firstLine="0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Требования к написанию курсовых работ.</w:t>
      </w:r>
    </w:p>
    <w:p w:rsidR="00046E89" w:rsidRPr="00046E89" w:rsidRDefault="00046E89" w:rsidP="00046E89">
      <w:pPr>
        <w:widowControl w:val="0"/>
        <w:numPr>
          <w:ilvl w:val="0"/>
          <w:numId w:val="44"/>
        </w:numPr>
        <w:tabs>
          <w:tab w:val="left" w:pos="1202"/>
        </w:tabs>
        <w:autoSpaceDE w:val="0"/>
        <w:autoSpaceDN w:val="0"/>
        <w:spacing w:after="160" w:line="319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Курсовая работа выполняется студентами согласно учебному</w:t>
      </w:r>
      <w:r w:rsidRPr="00046E89">
        <w:rPr>
          <w:rFonts w:ascii="Times New Roman" w:eastAsia="Times New Roman" w:hAnsi="Times New Roman"/>
          <w:spacing w:val="-1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плану.</w:t>
      </w:r>
    </w:p>
    <w:p w:rsidR="00046E89" w:rsidRPr="00046E89" w:rsidRDefault="00046E89" w:rsidP="00046E89">
      <w:pPr>
        <w:widowControl w:val="0"/>
        <w:numPr>
          <w:ilvl w:val="0"/>
          <w:numId w:val="44"/>
        </w:numPr>
        <w:tabs>
          <w:tab w:val="left" w:pos="1221"/>
        </w:tabs>
        <w:autoSpaceDE w:val="0"/>
        <w:autoSpaceDN w:val="0"/>
        <w:spacing w:after="160" w:line="240" w:lineRule="auto"/>
        <w:ind w:left="212" w:right="263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Курсовая работа выполняется на одну из тем, предложенных кафедрой </w:t>
      </w:r>
      <w:r w:rsidRPr="00046E89">
        <w:rPr>
          <w:rFonts w:ascii="Times New Roman" w:eastAsia="Times New Roman" w:hAnsi="Times New Roman"/>
          <w:spacing w:val="-2"/>
          <w:sz w:val="28"/>
          <w:lang w:eastAsia="ru-RU" w:bidi="ru-RU"/>
        </w:rPr>
        <w:t xml:space="preserve">или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преподавателем этой кафедры, а также тему студент может выбрать самостоятельно, но согласовать и обдумать ее с научным руководителем. Тема курсовой должна соответствовать современному состоянию определенной области науки и перспективам ее развития, практическим потребностям обозначенной</w:t>
      </w:r>
      <w:r w:rsidRPr="00046E89">
        <w:rPr>
          <w:rFonts w:ascii="Times New Roman" w:eastAsia="Times New Roman" w:hAnsi="Times New Roman"/>
          <w:spacing w:val="-12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сферы.</w:t>
      </w:r>
    </w:p>
    <w:p w:rsidR="00046E89" w:rsidRPr="00046E89" w:rsidRDefault="00046E89" w:rsidP="00046E89">
      <w:pPr>
        <w:widowControl w:val="0"/>
        <w:numPr>
          <w:ilvl w:val="0"/>
          <w:numId w:val="44"/>
        </w:numPr>
        <w:tabs>
          <w:tab w:val="left" w:pos="1202"/>
        </w:tabs>
        <w:autoSpaceDE w:val="0"/>
        <w:autoSpaceDN w:val="0"/>
        <w:spacing w:after="160" w:line="322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Курсовая работа выполняется на русском</w:t>
      </w:r>
      <w:r w:rsidRPr="00046E89">
        <w:rPr>
          <w:rFonts w:ascii="Times New Roman" w:eastAsia="Times New Roman" w:hAnsi="Times New Roman"/>
          <w:spacing w:val="-1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языке.</w:t>
      </w:r>
    </w:p>
    <w:p w:rsidR="00046E89" w:rsidRPr="00046E89" w:rsidRDefault="00046E89" w:rsidP="00046E89">
      <w:pPr>
        <w:widowControl w:val="0"/>
        <w:numPr>
          <w:ilvl w:val="0"/>
          <w:numId w:val="44"/>
        </w:numPr>
        <w:tabs>
          <w:tab w:val="left" w:pos="1286"/>
        </w:tabs>
        <w:autoSpaceDE w:val="0"/>
        <w:autoSpaceDN w:val="0"/>
        <w:spacing w:after="160" w:line="242" w:lineRule="auto"/>
        <w:ind w:left="212" w:right="267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Объем курсовой работы – 25-30 печатных страниц (без приложений и списка использованной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литературы).</w:t>
      </w:r>
    </w:p>
    <w:p w:rsidR="00046E89" w:rsidRPr="00046E89" w:rsidRDefault="00046E89" w:rsidP="00046E89">
      <w:pPr>
        <w:widowControl w:val="0"/>
        <w:numPr>
          <w:ilvl w:val="0"/>
          <w:numId w:val="44"/>
        </w:numPr>
        <w:tabs>
          <w:tab w:val="left" w:pos="1276"/>
        </w:tabs>
        <w:autoSpaceDE w:val="0"/>
        <w:autoSpaceDN w:val="0"/>
        <w:spacing w:after="160" w:line="240" w:lineRule="auto"/>
        <w:ind w:left="212" w:right="265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Курсовая работа должна быть четко структурированной с соблюдением требований по ее оформлению: с выделением отдельных частей работы, абзацев, с нумерацией страниц, правильным оформлением ссылок, сносок, цитат, заключения и списка использованной литературы (не менее 20 источников). В библиографический список обязательно включаются новейшие</w:t>
      </w:r>
      <w:r w:rsidRPr="00046E89">
        <w:rPr>
          <w:rFonts w:ascii="Times New Roman" w:eastAsia="Times New Roman" w:hAnsi="Times New Roman"/>
          <w:spacing w:val="-10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издания).</w:t>
      </w:r>
    </w:p>
    <w:p w:rsidR="00046E89" w:rsidRPr="00046E89" w:rsidRDefault="00046E89" w:rsidP="00046E89">
      <w:pPr>
        <w:widowControl w:val="0"/>
        <w:numPr>
          <w:ilvl w:val="0"/>
          <w:numId w:val="44"/>
        </w:numPr>
        <w:tabs>
          <w:tab w:val="left" w:pos="1216"/>
        </w:tabs>
        <w:autoSpaceDE w:val="0"/>
        <w:autoSpaceDN w:val="0"/>
        <w:spacing w:after="160" w:line="240" w:lineRule="auto"/>
        <w:ind w:left="212" w:right="262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Обязательными компонентами курсовой работы должны быть: определение актуальности исследовательской задачи и раскрытие степени научной разработанности проблемы, включая критический анализ научно-методической, периодической, законодательной базы источников по теме исследования, разработка учебно-методических материалов (по требованию соответствующих кафедр), связь темы курсовой с научными планами, программами, темами научно- исследовательской работы кафедры, наличие научного аппарата работы (четко определены объект, предмет, цель, задачи, использованные методы научных исследований, теоретическая и практическая значимость, сведения о публикации результатов исследования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).</w:t>
      </w:r>
    </w:p>
    <w:p w:rsidR="00046E89" w:rsidRPr="00046E89" w:rsidRDefault="00046E89" w:rsidP="00046E89">
      <w:pPr>
        <w:widowControl w:val="0"/>
        <w:numPr>
          <w:ilvl w:val="0"/>
          <w:numId w:val="44"/>
        </w:numPr>
        <w:tabs>
          <w:tab w:val="left" w:pos="1279"/>
        </w:tabs>
        <w:autoSpaceDE w:val="0"/>
        <w:autoSpaceDN w:val="0"/>
        <w:spacing w:after="160" w:line="240" w:lineRule="auto"/>
        <w:ind w:left="212" w:right="266" w:firstLine="708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Курсовая работа должна содержать интересные с педагогической точки зрения способы и приемы обучения и воспитания учащихся, серии и комплексы упражнений по формированию определенных умений и навыков,</w:t>
      </w:r>
      <w:r w:rsidRPr="00046E89">
        <w:rPr>
          <w:rFonts w:ascii="Times New Roman" w:eastAsia="Times New Roman" w:hAnsi="Times New Roman"/>
          <w:spacing w:val="30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наглядные средства обучения и воспитания (разработанные материалы должны </w:t>
      </w:r>
      <w:r w:rsidRPr="00046E89">
        <w:rPr>
          <w:rFonts w:ascii="Times New Roman" w:eastAsia="Times New Roman" w:hAnsi="Times New Roman"/>
          <w:spacing w:val="-4"/>
          <w:sz w:val="28"/>
          <w:szCs w:val="28"/>
          <w:lang w:eastAsia="ru-RU" w:bidi="ru-RU"/>
        </w:rPr>
        <w:t xml:space="preserve">быть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внедренными в учебный процесс во время педагогической</w:t>
      </w:r>
      <w:r w:rsidRPr="00046E89">
        <w:rPr>
          <w:rFonts w:ascii="Times New Roman" w:eastAsia="Times New Roman" w:hAnsi="Times New Roman"/>
          <w:spacing w:val="-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практики).</w:t>
      </w:r>
    </w:p>
    <w:p w:rsidR="00046E89" w:rsidRPr="00046E89" w:rsidRDefault="00046E89" w:rsidP="00046E89">
      <w:pPr>
        <w:widowControl w:val="0"/>
        <w:numPr>
          <w:ilvl w:val="0"/>
          <w:numId w:val="44"/>
        </w:numPr>
        <w:tabs>
          <w:tab w:val="left" w:pos="1331"/>
        </w:tabs>
        <w:autoSpaceDE w:val="0"/>
        <w:autoSpaceDN w:val="0"/>
        <w:spacing w:after="160" w:line="240" w:lineRule="auto"/>
        <w:ind w:left="212" w:right="274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Курсовая работа должна быть сброшюрована, аккуратно и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 грамотно оформлена.</w:t>
      </w:r>
    </w:p>
    <w:p w:rsidR="00046E89" w:rsidRPr="00046E89" w:rsidRDefault="00046E89" w:rsidP="00046E89">
      <w:pPr>
        <w:widowControl w:val="0"/>
        <w:autoSpaceDE w:val="0"/>
        <w:autoSpaceDN w:val="0"/>
        <w:spacing w:before="4" w:line="319" w:lineRule="exact"/>
        <w:ind w:firstLine="0"/>
        <w:jc w:val="left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Структура курсовой работы.</w:t>
      </w:r>
    </w:p>
    <w:p w:rsidR="00046E89" w:rsidRPr="00046E89" w:rsidRDefault="00046E89" w:rsidP="00046E89">
      <w:pPr>
        <w:widowControl w:val="0"/>
        <w:numPr>
          <w:ilvl w:val="0"/>
          <w:numId w:val="43"/>
        </w:numPr>
        <w:tabs>
          <w:tab w:val="left" w:pos="1202"/>
        </w:tabs>
        <w:autoSpaceDE w:val="0"/>
        <w:autoSpaceDN w:val="0"/>
        <w:spacing w:after="160" w:line="319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Титульный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лист.</w:t>
      </w:r>
    </w:p>
    <w:p w:rsidR="00046E89" w:rsidRPr="00046E89" w:rsidRDefault="00046E89" w:rsidP="00046E89">
      <w:pPr>
        <w:widowControl w:val="0"/>
        <w:numPr>
          <w:ilvl w:val="0"/>
          <w:numId w:val="43"/>
        </w:numPr>
        <w:tabs>
          <w:tab w:val="left" w:pos="1202"/>
        </w:tabs>
        <w:autoSpaceDE w:val="0"/>
        <w:autoSpaceDN w:val="0"/>
        <w:spacing w:before="2" w:after="160" w:line="322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План или содержание.</w:t>
      </w:r>
    </w:p>
    <w:p w:rsidR="00046E89" w:rsidRPr="00046E89" w:rsidRDefault="00046E89" w:rsidP="00046E89">
      <w:pPr>
        <w:widowControl w:val="0"/>
        <w:numPr>
          <w:ilvl w:val="0"/>
          <w:numId w:val="43"/>
        </w:numPr>
        <w:tabs>
          <w:tab w:val="left" w:pos="1202"/>
        </w:tabs>
        <w:autoSpaceDE w:val="0"/>
        <w:autoSpaceDN w:val="0"/>
        <w:spacing w:after="160" w:line="322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Введение.</w:t>
      </w:r>
    </w:p>
    <w:p w:rsidR="00046E89" w:rsidRPr="00046E89" w:rsidRDefault="00046E89" w:rsidP="00046E89">
      <w:pPr>
        <w:widowControl w:val="0"/>
        <w:numPr>
          <w:ilvl w:val="0"/>
          <w:numId w:val="43"/>
        </w:numPr>
        <w:tabs>
          <w:tab w:val="left" w:pos="1202"/>
        </w:tabs>
        <w:autoSpaceDE w:val="0"/>
        <w:autoSpaceDN w:val="0"/>
        <w:spacing w:after="160" w:line="322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Основная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часть.</w:t>
      </w:r>
    </w:p>
    <w:p w:rsidR="00046E89" w:rsidRPr="00046E89" w:rsidRDefault="00046E89" w:rsidP="00046E89">
      <w:pPr>
        <w:widowControl w:val="0"/>
        <w:numPr>
          <w:ilvl w:val="0"/>
          <w:numId w:val="43"/>
        </w:numPr>
        <w:tabs>
          <w:tab w:val="left" w:pos="1202"/>
        </w:tabs>
        <w:autoSpaceDE w:val="0"/>
        <w:autoSpaceDN w:val="0"/>
        <w:spacing w:after="160" w:line="322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Общие</w:t>
      </w:r>
      <w:r w:rsidRPr="00046E89">
        <w:rPr>
          <w:rFonts w:ascii="Times New Roman" w:eastAsia="Times New Roman" w:hAnsi="Times New Roman"/>
          <w:spacing w:val="-6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выводы.</w:t>
      </w:r>
    </w:p>
    <w:p w:rsidR="00046E89" w:rsidRPr="00046E89" w:rsidRDefault="00046E89" w:rsidP="00046E89">
      <w:pPr>
        <w:widowControl w:val="0"/>
        <w:numPr>
          <w:ilvl w:val="0"/>
          <w:numId w:val="43"/>
        </w:numPr>
        <w:tabs>
          <w:tab w:val="left" w:pos="1202"/>
        </w:tabs>
        <w:autoSpaceDE w:val="0"/>
        <w:autoSpaceDN w:val="0"/>
        <w:spacing w:after="160" w:line="240" w:lineRule="auto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Приложения.</w:t>
      </w:r>
    </w:p>
    <w:p w:rsidR="00046E89" w:rsidRPr="00046E89" w:rsidRDefault="00046E89" w:rsidP="00046E89">
      <w:pPr>
        <w:widowControl w:val="0"/>
        <w:numPr>
          <w:ilvl w:val="0"/>
          <w:numId w:val="43"/>
        </w:numPr>
        <w:tabs>
          <w:tab w:val="left" w:pos="1202"/>
        </w:tabs>
        <w:autoSpaceDE w:val="0"/>
        <w:autoSpaceDN w:val="0"/>
        <w:spacing w:after="160" w:line="240" w:lineRule="auto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Список использованной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литературы.</w:t>
      </w:r>
    </w:p>
    <w:p w:rsidR="00046E89" w:rsidRPr="00046E89" w:rsidRDefault="00046E89" w:rsidP="00046E89">
      <w:pPr>
        <w:widowControl w:val="0"/>
        <w:numPr>
          <w:ilvl w:val="0"/>
          <w:numId w:val="42"/>
        </w:numPr>
        <w:tabs>
          <w:tab w:val="left" w:pos="1334"/>
        </w:tabs>
        <w:autoSpaceDE w:val="0"/>
        <w:autoSpaceDN w:val="0"/>
        <w:spacing w:before="2" w:after="160" w:line="240" w:lineRule="auto"/>
        <w:ind w:right="267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Титульный лист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оформляется согласно образцу, представленному в приложениях, и содержит сведения об учебном заведении (его принадлежности и название), название курсовой работы, сведения о студенте и научного руководителя, год написания курсовой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работы.</w:t>
      </w:r>
    </w:p>
    <w:p w:rsidR="00046E89" w:rsidRPr="00046E89" w:rsidRDefault="00046E89" w:rsidP="00046E89">
      <w:pPr>
        <w:widowControl w:val="0"/>
        <w:numPr>
          <w:ilvl w:val="0"/>
          <w:numId w:val="42"/>
        </w:numPr>
        <w:tabs>
          <w:tab w:val="left" w:pos="1260"/>
        </w:tabs>
        <w:autoSpaceDE w:val="0"/>
        <w:autoSpaceDN w:val="0"/>
        <w:spacing w:after="160" w:line="240" w:lineRule="auto"/>
        <w:ind w:right="267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План или содержание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представляют собой отдельный лист, на котором отражены составные части работы и определены начальные номера страниц каждого раздела, подраздела, каждой структурной единицы курсовой</w:t>
      </w:r>
      <w:r w:rsidRPr="00046E89">
        <w:rPr>
          <w:rFonts w:ascii="Times New Roman" w:eastAsia="Times New Roman" w:hAnsi="Times New Roman"/>
          <w:spacing w:val="-17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работы.</w:t>
      </w:r>
    </w:p>
    <w:p w:rsidR="00046E89" w:rsidRPr="00046E89" w:rsidRDefault="00046E89" w:rsidP="00046E89">
      <w:pPr>
        <w:widowControl w:val="0"/>
        <w:numPr>
          <w:ilvl w:val="0"/>
          <w:numId w:val="42"/>
        </w:numPr>
        <w:tabs>
          <w:tab w:val="left" w:pos="1202"/>
        </w:tabs>
        <w:autoSpaceDE w:val="0"/>
        <w:autoSpaceDN w:val="0"/>
        <w:spacing w:after="160" w:line="322" w:lineRule="exact"/>
        <w:ind w:left="1202" w:hanging="281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Типичными ошибками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этой части курсовой работы</w:t>
      </w:r>
      <w:r w:rsidRPr="00046E89">
        <w:rPr>
          <w:rFonts w:ascii="Times New Roman" w:eastAsia="Times New Roman" w:hAnsi="Times New Roman"/>
          <w:spacing w:val="-8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являются:</w:t>
      </w:r>
    </w:p>
    <w:p w:rsidR="00046E89" w:rsidRPr="00046E89" w:rsidRDefault="00046E89" w:rsidP="00046E89">
      <w:pPr>
        <w:widowControl w:val="0"/>
        <w:numPr>
          <w:ilvl w:val="0"/>
          <w:numId w:val="41"/>
        </w:numPr>
        <w:tabs>
          <w:tab w:val="left" w:pos="1246"/>
        </w:tabs>
        <w:autoSpaceDE w:val="0"/>
        <w:autoSpaceDN w:val="0"/>
        <w:spacing w:after="160" w:line="240" w:lineRule="auto"/>
        <w:ind w:hanging="325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i/>
          <w:sz w:val="28"/>
          <w:lang w:eastAsia="ru-RU" w:bidi="ru-RU"/>
        </w:rPr>
        <w:t>Отсутствие</w:t>
      </w:r>
      <w:r w:rsidRPr="00046E89">
        <w:rPr>
          <w:rFonts w:ascii="Times New Roman" w:eastAsia="Times New Roman" w:hAnsi="Times New Roman"/>
          <w:i/>
          <w:spacing w:val="38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i/>
          <w:sz w:val="28"/>
          <w:lang w:eastAsia="ru-RU" w:bidi="ru-RU"/>
        </w:rPr>
        <w:t>названий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,</w:t>
      </w:r>
      <w:r w:rsidRPr="00046E89">
        <w:rPr>
          <w:rFonts w:ascii="Times New Roman" w:eastAsia="Times New Roman" w:hAnsi="Times New Roman"/>
          <w:spacing w:val="36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вместо</w:t>
      </w:r>
      <w:r w:rsidRPr="00046E89">
        <w:rPr>
          <w:rFonts w:ascii="Times New Roman" w:eastAsia="Times New Roman" w:hAnsi="Times New Roman"/>
          <w:spacing w:val="36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названий</w:t>
      </w:r>
      <w:r w:rsidRPr="00046E89">
        <w:rPr>
          <w:rFonts w:ascii="Times New Roman" w:eastAsia="Times New Roman" w:hAnsi="Times New Roman"/>
          <w:spacing w:val="39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встречается</w:t>
      </w:r>
      <w:r w:rsidRPr="00046E89">
        <w:rPr>
          <w:rFonts w:ascii="Times New Roman" w:eastAsia="Times New Roman" w:hAnsi="Times New Roman"/>
          <w:spacing w:val="37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такое</w:t>
      </w:r>
      <w:r w:rsidRPr="00046E89">
        <w:rPr>
          <w:rFonts w:ascii="Times New Roman" w:eastAsia="Times New Roman" w:hAnsi="Times New Roman"/>
          <w:spacing w:val="36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распределение: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«Теоретическая часть» и «Практическая часть», что является недопустимым.</w:t>
      </w:r>
    </w:p>
    <w:p w:rsidR="00046E89" w:rsidRPr="00046E89" w:rsidRDefault="00046E89" w:rsidP="00046E89">
      <w:pPr>
        <w:widowControl w:val="0"/>
        <w:numPr>
          <w:ilvl w:val="0"/>
          <w:numId w:val="41"/>
        </w:numPr>
        <w:tabs>
          <w:tab w:val="left" w:pos="1282"/>
        </w:tabs>
        <w:autoSpaceDE w:val="0"/>
        <w:autoSpaceDN w:val="0"/>
        <w:spacing w:after="160" w:line="240" w:lineRule="auto"/>
        <w:ind w:left="212" w:right="261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i/>
          <w:sz w:val="28"/>
          <w:lang w:eastAsia="ru-RU" w:bidi="ru-RU"/>
        </w:rPr>
        <w:t xml:space="preserve">Отсутствие нумерации страниц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или их двойная нумерация (с. 16-19), написанные буквы «С» перед номером страницы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(с.23).</w:t>
      </w:r>
    </w:p>
    <w:p w:rsidR="00046E89" w:rsidRPr="00046E89" w:rsidRDefault="00046E89" w:rsidP="00046E89">
      <w:pPr>
        <w:widowControl w:val="0"/>
        <w:numPr>
          <w:ilvl w:val="0"/>
          <w:numId w:val="41"/>
        </w:numPr>
        <w:tabs>
          <w:tab w:val="left" w:pos="1322"/>
        </w:tabs>
        <w:autoSpaceDE w:val="0"/>
        <w:autoSpaceDN w:val="0"/>
        <w:spacing w:after="160" w:line="242" w:lineRule="auto"/>
        <w:ind w:left="212" w:right="263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i/>
          <w:sz w:val="28"/>
          <w:lang w:eastAsia="ru-RU" w:bidi="ru-RU"/>
        </w:rPr>
        <w:t>Неверная нумерация разделов и подразделов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. Правильную нумерацию смотри в приложениях. При нумерации первая цифра означает номер главы,</w:t>
      </w:r>
      <w:r w:rsidRPr="00046E89">
        <w:rPr>
          <w:rFonts w:ascii="Times New Roman" w:eastAsia="Times New Roman" w:hAnsi="Times New Roman"/>
          <w:spacing w:val="1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вторая</w:t>
      </w:r>
    </w:p>
    <w:p w:rsidR="00046E89" w:rsidRPr="00046E89" w:rsidRDefault="00046E89" w:rsidP="00046E89">
      <w:pPr>
        <w:widowControl w:val="0"/>
        <w:numPr>
          <w:ilvl w:val="0"/>
          <w:numId w:val="47"/>
        </w:numPr>
        <w:tabs>
          <w:tab w:val="left" w:pos="480"/>
        </w:tabs>
        <w:autoSpaceDE w:val="0"/>
        <w:autoSpaceDN w:val="0"/>
        <w:spacing w:after="160" w:line="240" w:lineRule="auto"/>
        <w:ind w:right="263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номер параграфа, например, 1.3 – третий параграф первой главы, 2.2 – второй параграф второй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главы.</w:t>
      </w:r>
    </w:p>
    <w:p w:rsidR="00046E89" w:rsidRPr="00046E89" w:rsidRDefault="00046E89" w:rsidP="00046E89">
      <w:pPr>
        <w:widowControl w:val="0"/>
        <w:numPr>
          <w:ilvl w:val="0"/>
          <w:numId w:val="41"/>
        </w:numPr>
        <w:tabs>
          <w:tab w:val="left" w:pos="1236"/>
        </w:tabs>
        <w:autoSpaceDE w:val="0"/>
        <w:autoSpaceDN w:val="0"/>
        <w:spacing w:after="160" w:line="240" w:lineRule="auto"/>
        <w:ind w:left="212" w:right="265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i/>
          <w:sz w:val="28"/>
          <w:lang w:eastAsia="ru-RU" w:bidi="ru-RU"/>
        </w:rPr>
        <w:t xml:space="preserve">Во введении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обосновывается актуальность темы, ее значение для теории и практики определенной науки, связь темы курсовой с научными планами, программами, темами научно-исследовательской работы кафедры, цель, задачи, объект, предмет и методы исследования, </w:t>
      </w:r>
      <w:proofErr w:type="spellStart"/>
      <w:r w:rsidRPr="00046E89">
        <w:rPr>
          <w:rFonts w:ascii="Times New Roman" w:eastAsia="Times New Roman" w:hAnsi="Times New Roman"/>
          <w:sz w:val="28"/>
          <w:lang w:eastAsia="ru-RU" w:bidi="ru-RU"/>
        </w:rPr>
        <w:t>источниковая</w:t>
      </w:r>
      <w:proofErr w:type="spellEnd"/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 и экспериментальная база, теоретическая и практическая значимость, сведения о публикации и апробации результатов исследования, структура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работы.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Актуальность курсовой работы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обосновывается, с одной стороны, анализом социальной ситуации, которая сложилась, выделением определенного социального противоречия, с другой – отсутствием необходимой научной информации или приемов и методов воздействия с целью решения этого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противоречия. Актуальность определяется важностью проблемы, которая решается, для общества в целом (социальная актуальность). Значимость исследуемой проблематики для решения насущных задач педагогической теории и практики приводит педагогическую актуальность курсовой работы. Личная актуальность определяется тем, каким образом отдельное исследование способствует личностному развитию будущего учителя.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right="26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Обосновав актуальность тематики курсовой работы, студент должен указать, с какими научными планами, программами, темами, связана проблематика, которым исследуется.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7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Объект и предмет исследования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всегда взаимосвязаны с темой курсовой работы. При выяснении объекта, предмета и цели исследования необходимо учитывать, что между ними и темой курсовой работы проявляются системные и логические связи.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Объект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это существительное, которое определяет, что именно исследуется автором в конкретной работе. Объектом исследования является вся совокупность отношений различных аспектов теории и практики науки, которая служит источником необходимой для исследователя информации. Объект исследования представляет собой часть педагогической реальности, которую автор выбирает для изучения. Исследование начинается с определения его объекта и предмета. Объект исследования – это то, на что направлен процесс познания в процессе проведения исследования. Под объектом понимается совокупность различных аспектов теории, выступающих источником для исследования и предметом практической и теоретической деятельности человека (процесс или явление, выбранное для изучения).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Объектом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исследования могут быть: процесс формирования ..., процесс функционирования ..., процесс общения ..., процесс умственного (морального, эстетического, физического трудового и любого) воспитания ..., процесс развития ..., процесс коррекции ..., процесс учебной деятельности ..., процесс управления ..., процесс профессионально-педагогической подготовки ..., процесс организации ....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7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Но исследовать подобный объект во всех его связях и отношениях в рамках одной работы практически невозможно.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Поэтому определяют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предмет исследования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, который указывает на аспект проблемы, который предметно изучается в определенном исследовании.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Предмет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исследования – это только те существенные связи и отношения, которые подлежат непосредственному изучению в отдельной работе, являются главными, определяющими для конкретного исследования, он находится в границах объекта. Таким образом, предмет исследования выступает узким объектом. Объект и предмет как категории научного познания соотносятся между собой как общее и частное. Определение объекта и предмета исследования вытекает из формулировки темы и содержания исследования.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Предметом исследования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являются: система диагностики ..., педагогические условия ..., логика, принципы, методы, практические аспекты…, содержание,</w:t>
      </w:r>
      <w:r w:rsidRPr="00046E89">
        <w:rPr>
          <w:rFonts w:ascii="Times New Roman" w:eastAsia="Times New Roman" w:hAnsi="Times New Roman"/>
          <w:spacing w:val="-4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формы и методы ..., особенности развития, обучения, воспитания ..., тенденции развития…, пути совершенствования ..., особенности ..., противоречия учебно-воспитательного процесса.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8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С объектом и предметом тесно связана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проблема исследования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, которая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является характеристикой определенной проблемной ситуации. Практически проблема перерастает в цель, которую поставил перед собой исследователь, то есть цель исследования заключается в том, чтобы решить какую-то проблему.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86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Научная проблема и цель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должны отражать требования современного общества, быть актуальными и общественно значимыми.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8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Цель исследования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связана с объектом и предметом исследования, а также с его конечным результатом (цель выступает как прогнозируемый, ожидаемый результат) и путями его достижения. Конечный результат исследования предусматривает решение студентами проблемной ситуации, которая отражает противоречие между типичным состоянием объекта исследования в реальной практике и требованиями общества к его более эффективному функционированию. Цель курсовой работы в своей формулировке почти совпадает с названием собственно темы, только ей должен предшествовать глагол: выявить, определить, проанализировать, установить и тому подобное. Следует запомнить, что цель курсовой работы должна быть одна, целей не может быть больше (как задач), так как в одной курсовой работе разрабатывается только одна тема, а не две, три и</w:t>
      </w:r>
      <w:r w:rsidRPr="00046E89">
        <w:rPr>
          <w:rFonts w:ascii="Times New Roman" w:eastAsia="Times New Roman" w:hAnsi="Times New Roman"/>
          <w:spacing w:val="-24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т.</w:t>
      </w:r>
    </w:p>
    <w:p w:rsidR="00046E89" w:rsidRPr="00046E89" w:rsidRDefault="00046E89" w:rsidP="00046E89">
      <w:pPr>
        <w:widowControl w:val="0"/>
        <w:tabs>
          <w:tab w:val="left" w:pos="4690"/>
          <w:tab w:val="left" w:pos="6360"/>
          <w:tab w:val="left" w:pos="8980"/>
        </w:tabs>
        <w:autoSpaceDE w:val="0"/>
        <w:autoSpaceDN w:val="0"/>
        <w:spacing w:before="1" w:line="240" w:lineRule="auto"/>
        <w:ind w:right="25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Целью научного исследования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может быть: выявить, обосновать и экспериментально проверить пути, педагогические (дидактические, методические, методологические) условия (предпосылки) формирования (воспитания, развития), разработать теоретическую модель ..., педагогически обосновать содержание, формы, методы, средства, приемы учебной и воспитательной работы ..., раскрыть связи между педагогическими процессами и явлениями ..., изучить динамику развития ..., раскрыть возможности совершенствования педагогических процессов..., разработать педагогические, научно-методические, социально-педагогические, организационно-методические основы формирования, воспитания, функционирования, организации ..., разработать требования ..., определить условия..., разработать методику (методическую систему) формирование ..., определить и разработать педагогические (дидактические) средства (системы средств) ... разработать требования, критерии, выявить характеристику и оценку педагогических процессов или явлений ..., выявить зависимость, которая существует между факторами, раскрыть связи между педагогическими явлениями и процессами..., разработать условия для устранения недостатков учебно- воспитательного процесса.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7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Цель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делится на ряд более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конкретных задач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. Задачи выдвигаются на основе теоретического анализа проблемы и оценки ее состояния в практике. Наличие поставленной цели исследования позволяет определить задачи исследования, которые могут содержать следующие составляющие:</w:t>
      </w:r>
    </w:p>
    <w:p w:rsidR="00046E89" w:rsidRPr="00046E89" w:rsidRDefault="00046E89" w:rsidP="00046E89">
      <w:pPr>
        <w:widowControl w:val="0"/>
        <w:tabs>
          <w:tab w:val="left" w:pos="0"/>
          <w:tab w:val="left" w:pos="4395"/>
        </w:tabs>
        <w:autoSpaceDE w:val="0"/>
        <w:autoSpaceDN w:val="0"/>
        <w:spacing w:before="1" w:line="240" w:lineRule="auto"/>
        <w:ind w:right="267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1.Решение определенных теоретических вопросов, входящих в общую проблему исследования (например, выявление сущности понятий, явлений, процессов, дальнейшее совершенствование их изучения, разработка признаков, уровней функционирования, критериев эффективности, принципов и условий применения и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т.д.).</w:t>
      </w:r>
    </w:p>
    <w:p w:rsidR="00046E89" w:rsidRPr="00046E89" w:rsidRDefault="00046E89" w:rsidP="00046E89">
      <w:pPr>
        <w:widowControl w:val="0"/>
        <w:tabs>
          <w:tab w:val="left" w:pos="0"/>
          <w:tab w:val="left" w:pos="1204"/>
          <w:tab w:val="left" w:pos="4395"/>
        </w:tabs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2.Всестороннее (при необходимости и экспериментальное) изучение практики решения отдельной проблемы, проявление ее типичного состояния, недостатков и трудностей, их причин, типичных особенностей передового опыта; такое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lastRenderedPageBreak/>
        <w:t xml:space="preserve">изучение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позволяет уточнить, проверить данные, опубликованные в</w:t>
      </w:r>
      <w:r w:rsidRPr="00046E89">
        <w:rPr>
          <w:rFonts w:ascii="Times New Roman" w:eastAsia="Times New Roman" w:hAnsi="Times New Roman"/>
          <w:spacing w:val="60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специальных непериодических и периодических изданиях, поднять уровень научных фактов, обоснованных в процессе специального исследования.</w:t>
      </w:r>
    </w:p>
    <w:p w:rsidR="00046E89" w:rsidRPr="00046E89" w:rsidRDefault="00046E89" w:rsidP="00046E89">
      <w:pPr>
        <w:widowControl w:val="0"/>
        <w:tabs>
          <w:tab w:val="left" w:pos="0"/>
          <w:tab w:val="left" w:pos="4395"/>
        </w:tabs>
        <w:autoSpaceDE w:val="0"/>
        <w:autoSpaceDN w:val="0"/>
        <w:spacing w:line="240" w:lineRule="auto"/>
        <w:ind w:right="272" w:firstLine="0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3. Обоснование необходимой системы мер по решению определенной проблемы.</w:t>
      </w:r>
    </w:p>
    <w:p w:rsidR="00046E89" w:rsidRPr="00046E89" w:rsidRDefault="00046E89" w:rsidP="00046E89">
      <w:pPr>
        <w:widowControl w:val="0"/>
        <w:tabs>
          <w:tab w:val="left" w:pos="0"/>
          <w:tab w:val="left" w:pos="4395"/>
        </w:tabs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4.Экспериментальная проверка предложенной системы мер по соответствию ее критериям оптимальности, т.е. достижение максимально важных в соответствующих условиях результатов решения этой проблемы при определенных затратах времени и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усилий.</w:t>
      </w:r>
    </w:p>
    <w:p w:rsidR="00046E89" w:rsidRPr="00046E89" w:rsidRDefault="00046E89" w:rsidP="00046E89">
      <w:pPr>
        <w:widowControl w:val="0"/>
        <w:tabs>
          <w:tab w:val="left" w:pos="0"/>
          <w:tab w:val="left" w:pos="4395"/>
        </w:tabs>
        <w:autoSpaceDE w:val="0"/>
        <w:autoSpaceDN w:val="0"/>
        <w:spacing w:line="240" w:lineRule="auto"/>
        <w:ind w:right="271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5. Разработка методических рекомендаций и предложений по использованию результатов исследования в практике работы соответствующих учреждений и организаций.</w:t>
      </w:r>
    </w:p>
    <w:p w:rsidR="00046E89" w:rsidRPr="00046E89" w:rsidRDefault="00046E89" w:rsidP="00046E89">
      <w:pPr>
        <w:widowControl w:val="0"/>
        <w:autoSpaceDE w:val="0"/>
        <w:autoSpaceDN w:val="0"/>
        <w:spacing w:line="242" w:lineRule="auto"/>
        <w:ind w:right="267" w:firstLine="708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Задания исследования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раскрывают условия, при которых достигается цель курсовой.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На основе сформулированных задач выстраивается структура курсовой, что отражается в ее плане. Иначе говоря, задачи курсовой работы должны быть непосредственно связаны, коррелированы с содержанием (с названиями разделов и подразделов) (ситуация, когда формулировка задач и пунктов плана курсовой работы не имеют ничего общего, недопустима). При этом следует заметить, что пунктов плана-содержания может быть столько же или больше, чем заданий (обычно так и бывает), но ни в коем случае не меньше. Описание решения задач составляет содержание разделов и подразделов работы. Заголовки этих структурных единиц работы формулируются на основе задач. Задачи определяются последовательно, каждое следующее задание вытекает из</w:t>
      </w:r>
      <w:r w:rsidRPr="00046E89">
        <w:rPr>
          <w:rFonts w:ascii="Times New Roman" w:eastAsia="Times New Roman" w:hAnsi="Times New Roman"/>
          <w:spacing w:val="-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предыдущего:</w:t>
      </w:r>
    </w:p>
    <w:p w:rsidR="00046E89" w:rsidRPr="00046E89" w:rsidRDefault="00046E89" w:rsidP="00046E89">
      <w:pPr>
        <w:widowControl w:val="0"/>
        <w:numPr>
          <w:ilvl w:val="0"/>
          <w:numId w:val="48"/>
        </w:numPr>
        <w:tabs>
          <w:tab w:val="left" w:pos="1133"/>
        </w:tabs>
        <w:autoSpaceDE w:val="0"/>
        <w:autoSpaceDN w:val="0"/>
        <w:spacing w:after="160" w:line="321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выяснение состояния изученности проблемы в истории</w:t>
      </w:r>
      <w:r w:rsidRPr="00046E89">
        <w:rPr>
          <w:rFonts w:ascii="Times New Roman" w:eastAsia="Times New Roman" w:hAnsi="Times New Roman"/>
          <w:spacing w:val="-1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педагогики;</w:t>
      </w:r>
    </w:p>
    <w:p w:rsidR="00046E89" w:rsidRPr="00046E89" w:rsidRDefault="00046E89" w:rsidP="00046E89">
      <w:pPr>
        <w:widowControl w:val="0"/>
        <w:numPr>
          <w:ilvl w:val="0"/>
          <w:numId w:val="48"/>
        </w:numPr>
        <w:tabs>
          <w:tab w:val="left" w:pos="1174"/>
        </w:tabs>
        <w:autoSpaceDE w:val="0"/>
        <w:autoSpaceDN w:val="0"/>
        <w:spacing w:after="160" w:line="242" w:lineRule="auto"/>
        <w:ind w:right="264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выяснение состояния проблемы в современной педагогической теории и практике (экспериментальное изучение практики решения</w:t>
      </w:r>
      <w:r w:rsidRPr="00046E89">
        <w:rPr>
          <w:rFonts w:ascii="Times New Roman" w:eastAsia="Times New Roman" w:hAnsi="Times New Roman"/>
          <w:spacing w:val="-9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проблемы);</w:t>
      </w:r>
    </w:p>
    <w:p w:rsidR="00046E89" w:rsidRPr="00046E89" w:rsidRDefault="00046E89" w:rsidP="00046E89">
      <w:pPr>
        <w:widowControl w:val="0"/>
        <w:numPr>
          <w:ilvl w:val="0"/>
          <w:numId w:val="48"/>
        </w:numPr>
        <w:tabs>
          <w:tab w:val="left" w:pos="1133"/>
        </w:tabs>
        <w:autoSpaceDE w:val="0"/>
        <w:autoSpaceDN w:val="0"/>
        <w:spacing w:after="160" w:line="240" w:lineRule="auto"/>
        <w:ind w:right="872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обоснование системы мероприятий для решения поставленной</w:t>
      </w:r>
      <w:r w:rsidRPr="00046E89">
        <w:rPr>
          <w:rFonts w:ascii="Times New Roman" w:eastAsia="Times New Roman" w:hAnsi="Times New Roman"/>
          <w:spacing w:val="-3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задачи; </w:t>
      </w:r>
    </w:p>
    <w:p w:rsidR="00046E89" w:rsidRPr="00046E89" w:rsidRDefault="00046E89" w:rsidP="00046E89">
      <w:pPr>
        <w:widowControl w:val="0"/>
        <w:numPr>
          <w:ilvl w:val="0"/>
          <w:numId w:val="48"/>
        </w:numPr>
        <w:tabs>
          <w:tab w:val="left" w:pos="1133"/>
        </w:tabs>
        <w:autoSpaceDE w:val="0"/>
        <w:autoSpaceDN w:val="0"/>
        <w:spacing w:after="160" w:line="240" w:lineRule="auto"/>
        <w:ind w:right="872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 экспериментальная проверка предложенной</w:t>
      </w:r>
      <w:r w:rsidRPr="00046E89">
        <w:rPr>
          <w:rFonts w:ascii="Times New Roman" w:eastAsia="Times New Roman" w:hAnsi="Times New Roman"/>
          <w:spacing w:val="-7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системы;</w:t>
      </w:r>
    </w:p>
    <w:p w:rsidR="00046E89" w:rsidRPr="00046E89" w:rsidRDefault="00046E89" w:rsidP="00046E89">
      <w:pPr>
        <w:widowControl w:val="0"/>
        <w:numPr>
          <w:ilvl w:val="0"/>
          <w:numId w:val="48"/>
        </w:numPr>
        <w:autoSpaceDE w:val="0"/>
        <w:autoSpaceDN w:val="0"/>
        <w:spacing w:after="160" w:line="321" w:lineRule="exact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разработка методических рекомендаций.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7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Формулировку задач лучше начинать со слов: осуществить, выявить, раскрыть, определить, установить, разработать, подобрать, подготовить, выяснить, обосновать, уточнить, проверить, оценить, указать условия, при которых будет осуществляться определенная поисковая работа, определить критерии или стандарты, согласно которым будет оцениваться</w:t>
      </w:r>
      <w:r w:rsidRPr="00046E89">
        <w:rPr>
          <w:rFonts w:ascii="Times New Roman" w:eastAsia="Times New Roman" w:hAnsi="Times New Roman"/>
          <w:spacing w:val="-4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результат.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8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Формулируя задачи, желательно пользоваться однозначными терминами. Текст нужно формулировать четко, не перегружая лишними словами. Каждое положение должно касаться только одного процесса. Ориентировочно количество задач может колебаться от 3 до 5.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После формулировки задач конструируется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вариант гипотезы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Гипотеза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это предположение, в котором на основе ряда факторов делается вывод об объекте, о причинах явления, но именно это предположение нельзя считать полностью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доказанным. В процессе обучения в высшем учебном заведении и доказательство гипотезы, и ее опровержение являются процессами результативными</w:t>
      </w:r>
      <w:r w:rsidRPr="00046E89">
        <w:rPr>
          <w:rFonts w:ascii="Times New Roman" w:eastAsia="Times New Roman" w:hAnsi="Times New Roman"/>
          <w:spacing w:val="38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и 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right="275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возможными, поскольку в ходе учебного познания студент открывает уже известную науке истину, но лично для студента эта истина является</w:t>
      </w:r>
      <w:r w:rsidRPr="00046E89">
        <w:rPr>
          <w:rFonts w:ascii="Times New Roman" w:eastAsia="Times New Roman" w:hAnsi="Times New Roman"/>
          <w:spacing w:val="-17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закрытой.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Различают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два типа гипотез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: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описательные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(описываются причины и возможные последствия) и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пояснительные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(подается объяснения возможных последствий при определенных причинах, характеризуются условия, при которых эти последствия обязательно наступают, указываются факторы и причины, которые приводят к определенным последствиям.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Для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объяснительных гипотез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свойственно предвидение. Гипотеза предполагает, что одно из средств (группа средств) будет эффективнее других.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Выделяют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два вида гипотез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: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первичную (рабочую) и реальную (научную). Рабочая гипотеза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определяет направление исследования, его задачи, критерии классификации, оценки фактов. В процессе научного познания рабочая гипотеза переходит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в научную. Реальная гипотеза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возникает на более глубокой теоретической основе.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Условия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, которым должна соответствовать гипотеза: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отношение к фактам (отвечать хорошо проверенным фактам);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отношение к известным законам науки существующих фактов: новая гипотеза не должна вступать в противоречие с теми теориями в этой области, истинность которых уже убедительно доказана;</w:t>
      </w:r>
    </w:p>
    <w:p w:rsidR="00046E89" w:rsidRPr="00046E89" w:rsidRDefault="00046E89" w:rsidP="00046E89">
      <w:pPr>
        <w:widowControl w:val="0"/>
        <w:autoSpaceDE w:val="0"/>
        <w:autoSpaceDN w:val="0"/>
        <w:spacing w:line="242" w:lineRule="auto"/>
        <w:ind w:right="25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в) гипотеза должна соответствовать общим принципам диалектико- материалистического мировоззрения;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5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г) экспериментальная и практическая проверка гипотезы. Прежде чем выбирать методы научно-педагогических исследований, целесообразно определиться с общей методологией</w:t>
      </w:r>
      <w:r w:rsidRPr="00046E89">
        <w:rPr>
          <w:rFonts w:ascii="Times New Roman" w:eastAsia="Times New Roman" w:hAnsi="Times New Roman"/>
          <w:spacing w:val="-1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исследования.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pacing w:val="-71"/>
          <w:sz w:val="28"/>
          <w:u w:val="thick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sz w:val="28"/>
          <w:u w:val="thick"/>
          <w:lang w:eastAsia="ru-RU" w:bidi="ru-RU"/>
        </w:rPr>
        <w:t>Методологию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сегодня рассматривают как:</w:t>
      </w:r>
    </w:p>
    <w:p w:rsidR="00046E89" w:rsidRPr="00046E89" w:rsidRDefault="00046E89" w:rsidP="00046E89">
      <w:pPr>
        <w:widowControl w:val="0"/>
        <w:autoSpaceDE w:val="0"/>
        <w:autoSpaceDN w:val="0"/>
        <w:spacing w:before="2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и) систему принципов и способов построения теоретической и практической деятельности;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как учение об этой системе;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в) как учение о методе научного познания и преобразования мира;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г) как учение об идейных позициях науки, логике ее развития и методах исследования.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Исходя из этого, ученые выделяют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три уровня методологии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:</w:t>
      </w:r>
    </w:p>
    <w:p w:rsidR="00046E89" w:rsidRPr="00046E89" w:rsidRDefault="00046E89" w:rsidP="00046E89">
      <w:pPr>
        <w:widowControl w:val="0"/>
        <w:numPr>
          <w:ilvl w:val="0"/>
          <w:numId w:val="40"/>
        </w:numPr>
        <w:tabs>
          <w:tab w:val="left" w:pos="1253"/>
        </w:tabs>
        <w:autoSpaceDE w:val="0"/>
        <w:autoSpaceDN w:val="0"/>
        <w:spacing w:before="3" w:after="160" w:line="240" w:lineRule="auto"/>
        <w:ind w:right="271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Общую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, которая обеспечивает наиболее точные представления об общих законах развития объективного мира, о месте и роли в нем тех феноменов, которые изучает определенная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наука.</w:t>
      </w:r>
    </w:p>
    <w:p w:rsidR="00046E89" w:rsidRPr="00046E89" w:rsidRDefault="00046E89" w:rsidP="00046E89">
      <w:pPr>
        <w:widowControl w:val="0"/>
        <w:numPr>
          <w:ilvl w:val="0"/>
          <w:numId w:val="40"/>
        </w:numPr>
        <w:tabs>
          <w:tab w:val="left" w:pos="1375"/>
        </w:tabs>
        <w:autoSpaceDE w:val="0"/>
        <w:autoSpaceDN w:val="0"/>
        <w:spacing w:after="160" w:line="240" w:lineRule="auto"/>
        <w:ind w:right="265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Специальную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(методологию конкретной науки), которая позволяет последней формулировать собственные закономерности, касающиеся своеобразия развития и функционирования тех феноменов, которые она</w:t>
      </w:r>
      <w:r w:rsidRPr="00046E89">
        <w:rPr>
          <w:rFonts w:ascii="Times New Roman" w:eastAsia="Times New Roman" w:hAnsi="Times New Roman"/>
          <w:spacing w:val="-12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исследует.</w:t>
      </w:r>
    </w:p>
    <w:p w:rsidR="00046E89" w:rsidRPr="00046E89" w:rsidRDefault="00046E89" w:rsidP="00046E89">
      <w:pPr>
        <w:widowControl w:val="0"/>
        <w:numPr>
          <w:ilvl w:val="0"/>
          <w:numId w:val="40"/>
        </w:numPr>
        <w:tabs>
          <w:tab w:val="left" w:pos="1330"/>
        </w:tabs>
        <w:autoSpaceDE w:val="0"/>
        <w:autoSpaceDN w:val="0"/>
        <w:spacing w:after="160" w:line="240" w:lineRule="auto"/>
        <w:ind w:right="261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Частную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(отдельную), которая выступает как совокупность методов, приемов и методик исследования конкретной наукой различных явлений, составляющих предмет и объект ее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анализа.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Общая методология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представляет собой философские основы науки, в нашем случае – педагогики,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специальная методология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– это теоретические основы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lastRenderedPageBreak/>
        <w:t xml:space="preserve">педагогики и только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частная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(отдельная) соответствует сущностному назначению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методологии как науки о методах исследования, что следует из семантики составляющих собственно термина «методология».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Науку о методе исследования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педагогической действительности можно рассматривать как:</w:t>
      </w:r>
    </w:p>
    <w:p w:rsidR="00046E89" w:rsidRPr="00046E89" w:rsidRDefault="00046E89" w:rsidP="00046E89">
      <w:pPr>
        <w:widowControl w:val="0"/>
        <w:numPr>
          <w:ilvl w:val="0"/>
          <w:numId w:val="39"/>
        </w:numPr>
        <w:tabs>
          <w:tab w:val="left" w:pos="1301"/>
        </w:tabs>
        <w:autoSpaceDE w:val="0"/>
        <w:autoSpaceDN w:val="0"/>
        <w:spacing w:after="160" w:line="240" w:lineRule="auto"/>
        <w:ind w:right="265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Общую методологию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, которая представляет собой мировоззренческую позицию автора, совокупность методов философского познания мира и себя в мире: диалектико-материалистический метод, индуктивно-дедуктивный, детерминантный метод (выявление причинно-следственных связей и зависимостей), метод конкретно-исторического анализа и т.</w:t>
      </w:r>
      <w:r w:rsidRPr="00046E89">
        <w:rPr>
          <w:rFonts w:ascii="Times New Roman" w:eastAsia="Times New Roman" w:hAnsi="Times New Roman"/>
          <w:spacing w:val="-2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п.</w:t>
      </w:r>
    </w:p>
    <w:p w:rsidR="00046E89" w:rsidRPr="00046E89" w:rsidRDefault="00046E89" w:rsidP="00046E89">
      <w:pPr>
        <w:widowControl w:val="0"/>
        <w:numPr>
          <w:ilvl w:val="0"/>
          <w:numId w:val="39"/>
        </w:numPr>
        <w:tabs>
          <w:tab w:val="left" w:pos="1207"/>
        </w:tabs>
        <w:autoSpaceDE w:val="0"/>
        <w:autoSpaceDN w:val="0"/>
        <w:spacing w:after="160" w:line="240" w:lineRule="auto"/>
        <w:ind w:right="267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Общенаучную методологию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, включающую в себя системный и целостный, </w:t>
      </w:r>
      <w:proofErr w:type="spellStart"/>
      <w:r w:rsidRPr="00046E89">
        <w:rPr>
          <w:rFonts w:ascii="Times New Roman" w:eastAsia="Times New Roman" w:hAnsi="Times New Roman"/>
          <w:sz w:val="28"/>
          <w:lang w:eastAsia="ru-RU" w:bidi="ru-RU"/>
        </w:rPr>
        <w:t>деятельностный</w:t>
      </w:r>
      <w:proofErr w:type="spellEnd"/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 и ценностный подходы, характеристику различных типов научных исследований, их этапы, элементы и т. п.</w:t>
      </w:r>
    </w:p>
    <w:p w:rsidR="00046E89" w:rsidRPr="00046E89" w:rsidRDefault="00046E89" w:rsidP="00046E89">
      <w:pPr>
        <w:widowControl w:val="0"/>
        <w:numPr>
          <w:ilvl w:val="0"/>
          <w:numId w:val="39"/>
        </w:numPr>
        <w:tabs>
          <w:tab w:val="left" w:pos="1238"/>
        </w:tabs>
        <w:autoSpaceDE w:val="0"/>
        <w:autoSpaceDN w:val="0"/>
        <w:spacing w:before="2" w:after="160" w:line="240" w:lineRule="auto"/>
        <w:ind w:right="265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Конкретно-научную методологию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как совокупность методов, принципов исследования и процедур, применяемых в той или иной научной</w:t>
      </w:r>
      <w:r w:rsidRPr="00046E89">
        <w:rPr>
          <w:rFonts w:ascii="Times New Roman" w:eastAsia="Times New Roman" w:hAnsi="Times New Roman"/>
          <w:spacing w:val="-19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области.</w:t>
      </w:r>
    </w:p>
    <w:p w:rsidR="00046E89" w:rsidRPr="00046E89" w:rsidRDefault="00046E89" w:rsidP="00046E89">
      <w:pPr>
        <w:widowControl w:val="0"/>
        <w:numPr>
          <w:ilvl w:val="0"/>
          <w:numId w:val="39"/>
        </w:numPr>
        <w:tabs>
          <w:tab w:val="left" w:pos="1315"/>
        </w:tabs>
        <w:autoSpaceDE w:val="0"/>
        <w:autoSpaceDN w:val="0"/>
        <w:spacing w:after="160" w:line="240" w:lineRule="auto"/>
        <w:ind w:right="266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Прикладную методологию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, сочетающую в себе методику и технику проведения конкретного исследования [Краевский В. В. Научное исследование в педагогике, его методологические характеристики // Педагогика: уч. пособие / Под ред. П. И. </w:t>
      </w:r>
      <w:proofErr w:type="spellStart"/>
      <w:r w:rsidRPr="00046E89">
        <w:rPr>
          <w:rFonts w:ascii="Times New Roman" w:eastAsia="Times New Roman" w:hAnsi="Times New Roman"/>
          <w:sz w:val="28"/>
          <w:lang w:eastAsia="ru-RU" w:bidi="ru-RU"/>
        </w:rPr>
        <w:t>Пидкасистого</w:t>
      </w:r>
      <w:proofErr w:type="spellEnd"/>
      <w:r w:rsidRPr="00046E89">
        <w:rPr>
          <w:rFonts w:ascii="Times New Roman" w:eastAsia="Times New Roman" w:hAnsi="Times New Roman"/>
          <w:sz w:val="28"/>
          <w:lang w:eastAsia="ru-RU" w:bidi="ru-RU"/>
        </w:rPr>
        <w:t>. – М., 1998. – С.</w:t>
      </w:r>
      <w:r w:rsidRPr="00046E89">
        <w:rPr>
          <w:rFonts w:ascii="Times New Roman" w:eastAsia="Times New Roman" w:hAnsi="Times New Roman"/>
          <w:spacing w:val="-9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33-62.].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5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Научно-педагогические исследования требуют от исследователя владения всеми уровнями методологии в их совокупности, поскольку они дополняют и конкретизируют друг друга.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7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Научные достижения человечества обрабатывались с помощью диалектического метода познания реальной действительности, в основу которого была положена связь теории и практики, принципы познаваемости мира, детерминированности явлений, взаимодействия внешнего и внутреннего, объективного и субъективного.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8" w:firstLine="0"/>
        <w:rPr>
          <w:rFonts w:ascii="Times New Roman" w:eastAsia="Times New Roman" w:hAnsi="Times New Roman"/>
          <w:b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Диалектическая логика познания стала универсальным инструментом для всех наук, при изучении любых проблем познания и практики. Фундаментальные принципы основываются на обобщающих, философских положениях, отражающих существенные свойства объективной действительности и сознания с учетом опыта, приобретенного в процессе познавательной деятельности человека. К ним относятся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принципы: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а)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диалектики,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отражающие взаимообусловленное и противоречивое развитие явлений</w:t>
      </w:r>
      <w:r w:rsidRPr="00046E89">
        <w:rPr>
          <w:rFonts w:ascii="Times New Roman" w:eastAsia="Times New Roman" w:hAnsi="Times New Roman"/>
          <w:spacing w:val="-1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действительности;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б)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детерминизма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– объективной причинной обусловленности явлений;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8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в)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изоморфизма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отношений объектов, отражающих тождество их построения и др.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Диалектический подход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позволяет обосновать причинно-следственные связи, процессы дифференциации и интеграции, постоянное противоречие между сущностью и явлением, содержанием и формой, объективность в оценке действительности.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lastRenderedPageBreak/>
        <w:t>Общенаучная методология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. К общенаучным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принципам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исследования относятся: исторический, терминологический, функциональный, системный, когнитивный (познавательный), моделирования и др.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Проникновение в сущность явлений и процессов возможно при условии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целостного подхода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к объекту изучения, рассмотрения его в возникновении и развитии, то есть применение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исторического подхода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к его изучению, исследованию генезиса и развития явления или процесса.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Исторический метод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позволяет исследовать возникновение, формирование и развитие процессов и событий в хронологической последовательности с целью выявления внутренних и внешних связей, закономерностей и противоречий.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Любое теоретическое исследование требует описания, анализа и уточнения понятийного аппарата конкретной области науки, то есть сроков и понятий, которые их обозначают.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Терминологический принцип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предусматривает изучение истории терминов и обозначаемых ими понятий, разработку или уточнение содержания и объема понятий, их места в понятийном аппарате теории, на чем основывается исследование. Решить эту задачу помогает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терминологического анализа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и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</w:t>
      </w:r>
      <w:proofErr w:type="spellStart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операционализации</w:t>
      </w:r>
      <w:proofErr w:type="spellEnd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понятий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. Определение понятий следует формулировать, опираясь на толковые и профессиональные</w:t>
      </w:r>
      <w:r w:rsidRPr="00046E89">
        <w:rPr>
          <w:rFonts w:ascii="Times New Roman" w:eastAsia="Times New Roman" w:hAnsi="Times New Roman"/>
          <w:spacing w:val="-12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словари.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1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К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общенаучной методологии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относятся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системный подход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, применения которого требует каждый объект научного исследования. Сущность его заключается в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комплексном исследовании больших и сложных объектов (систем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), исследовании их как единого целого с согласованным функционированием всех элементов и частей.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Каждую науку, явление, процесс, деятельность, объект можно рассматривать как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определенную систему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, имеющую многочисленные взаимосвязанные элементы, компоненты, подсистемы, определенные функции, цели, состав, структуру. К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общим характеристикам системы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относят: целостность, структурированность, взаимосвязь с внешней средой, иерархичность, целеустремленность, </w:t>
      </w:r>
      <w:proofErr w:type="spellStart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саморегуляцию</w:t>
      </w:r>
      <w:proofErr w:type="spellEnd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. Ориентация на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системный подход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 исследовании (структура, взаимосвязи элементов и явлений, их соподчинение, иерархия, функционирование, целостность развития, динамика системы, сущность и особенности, факторы и условия) оправдана тогда, когда ставится задача исследовать сущность явления,</w:t>
      </w:r>
      <w:r w:rsidRPr="00046E89">
        <w:rPr>
          <w:rFonts w:ascii="Times New Roman" w:eastAsia="Times New Roman" w:hAnsi="Times New Roman"/>
          <w:spacing w:val="-7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процесса.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5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Системный принцип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позволяет определить стратегию научного исследования. В его пределах различают: структурно-функциональный, системно-</w:t>
      </w:r>
      <w:proofErr w:type="spellStart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деятельностный</w:t>
      </w:r>
      <w:proofErr w:type="spellEnd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, системно-генетический и другие подходы.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Сущность структурно-функционального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подхода заключается в выделении в системных объектах структурных элементов и определении их роли (функций) в системе. Структура характеризует систему в статике,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функции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в динамике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, между которыми существуют определенные</w:t>
      </w:r>
      <w:r w:rsidRPr="00046E89">
        <w:rPr>
          <w:rFonts w:ascii="Times New Roman" w:eastAsia="Times New Roman" w:hAnsi="Times New Roman"/>
          <w:spacing w:val="-6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зависимости.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Системно-</w:t>
      </w:r>
      <w:proofErr w:type="spellStart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деятельностный</w:t>
      </w:r>
      <w:proofErr w:type="spellEnd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подход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указывает на определенный компонентный состав человеческой деятельности. Среди важнейших ее компонентов: </w:t>
      </w:r>
      <w:r w:rsidRPr="00046E89">
        <w:rPr>
          <w:rFonts w:ascii="Times New Roman" w:eastAsia="Times New Roman" w:hAnsi="Times New Roman"/>
          <w:sz w:val="28"/>
          <w:szCs w:val="28"/>
          <w:u w:val="single"/>
          <w:lang w:eastAsia="ru-RU" w:bidi="ru-RU"/>
        </w:rPr>
        <w:t>потребность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– </w:t>
      </w:r>
      <w:r w:rsidRPr="00046E89">
        <w:rPr>
          <w:rFonts w:ascii="Times New Roman" w:eastAsia="Times New Roman" w:hAnsi="Times New Roman"/>
          <w:sz w:val="28"/>
          <w:szCs w:val="28"/>
          <w:u w:val="single"/>
          <w:lang w:eastAsia="ru-RU" w:bidi="ru-RU"/>
        </w:rPr>
        <w:t>субъект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– </w:t>
      </w:r>
      <w:r w:rsidRPr="00046E89">
        <w:rPr>
          <w:rFonts w:ascii="Times New Roman" w:eastAsia="Times New Roman" w:hAnsi="Times New Roman"/>
          <w:sz w:val="28"/>
          <w:szCs w:val="28"/>
          <w:u w:val="single"/>
          <w:lang w:eastAsia="ru-RU" w:bidi="ru-RU"/>
        </w:rPr>
        <w:t>объект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– </w:t>
      </w:r>
      <w:r w:rsidRPr="00046E89">
        <w:rPr>
          <w:rFonts w:ascii="Times New Roman" w:eastAsia="Times New Roman" w:hAnsi="Times New Roman"/>
          <w:sz w:val="28"/>
          <w:szCs w:val="28"/>
          <w:u w:val="single"/>
          <w:lang w:eastAsia="ru-RU" w:bidi="ru-RU"/>
        </w:rPr>
        <w:t>процессы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– </w:t>
      </w:r>
      <w:r w:rsidRPr="00046E89">
        <w:rPr>
          <w:rFonts w:ascii="Times New Roman" w:eastAsia="Times New Roman" w:hAnsi="Times New Roman"/>
          <w:sz w:val="28"/>
          <w:szCs w:val="28"/>
          <w:u w:val="single"/>
          <w:lang w:eastAsia="ru-RU" w:bidi="ru-RU"/>
        </w:rPr>
        <w:t>условия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– </w:t>
      </w:r>
      <w:r w:rsidRPr="00046E89">
        <w:rPr>
          <w:rFonts w:ascii="Times New Roman" w:eastAsia="Times New Roman" w:hAnsi="Times New Roman"/>
          <w:sz w:val="28"/>
          <w:szCs w:val="28"/>
          <w:u w:val="single"/>
          <w:lang w:eastAsia="ru-RU" w:bidi="ru-RU"/>
        </w:rPr>
        <w:t>результат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. Это создает возможности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комплексно исследовать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любую сферу человеческой деятельности.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Познавательный или когнитивный принцип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особенно эффективен при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изучении динамики науки и ее соотношения с обществом, при обосновании ведущего значения знания в поведении индивида. Для анализа формирования знания необходимо изучение практической и теоретической деятельности человека в соотношении с ее социальным аспектом, то есть в центре исследуемых проблем находится человек как член социума, представитель этноса, психологический субъект, языковая личность.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5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Для изучения внешних и внутренних связей объекта исследования существенное значение имеет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моделирование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, с помощью которого изучаются те процессы и явления, которые не поддаются непосредственному изучению. Это метод проявления существенных признаков явлений и процессов с помощью модели (концептуальной, вербальной, математической, графической, физической и</w:t>
      </w:r>
      <w:r w:rsidRPr="00046E89">
        <w:rPr>
          <w:rFonts w:ascii="Times New Roman" w:eastAsia="Times New Roman" w:hAnsi="Times New Roman"/>
          <w:spacing w:val="-13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т.д.).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Обычно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модель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понимают, как виртуальную или материальную систему, которая, воспроизводя объект исследования, может изменить его таким образом, что ее изучение дает новую информацию об этом объекте.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моделирования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имеет такую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структуру: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постановка задачи; создание или выбор модели; исследования модели; перевод знаний с модели на</w:t>
      </w:r>
      <w:r w:rsidRPr="00046E89">
        <w:rPr>
          <w:rFonts w:ascii="Times New Roman" w:eastAsia="Times New Roman" w:hAnsi="Times New Roman"/>
          <w:spacing w:val="-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оригинал.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2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В исследованиях сегодня применяются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количественно-качественные методы: </w:t>
      </w:r>
      <w:proofErr w:type="spellStart"/>
      <w:r w:rsidRPr="00046E89">
        <w:rPr>
          <w:rFonts w:ascii="Times New Roman" w:eastAsia="Times New Roman" w:hAnsi="Times New Roman"/>
          <w:sz w:val="28"/>
          <w:lang w:eastAsia="ru-RU" w:bidi="ru-RU"/>
        </w:rPr>
        <w:t>наукометрии</w:t>
      </w:r>
      <w:proofErr w:type="spellEnd"/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, </w:t>
      </w:r>
      <w:proofErr w:type="spellStart"/>
      <w:r w:rsidRPr="00046E89">
        <w:rPr>
          <w:rFonts w:ascii="Times New Roman" w:eastAsia="Times New Roman" w:hAnsi="Times New Roman"/>
          <w:sz w:val="28"/>
          <w:lang w:eastAsia="ru-RU" w:bidi="ru-RU"/>
        </w:rPr>
        <w:t>библиометрии</w:t>
      </w:r>
      <w:proofErr w:type="spellEnd"/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, </w:t>
      </w:r>
      <w:proofErr w:type="spellStart"/>
      <w:r w:rsidRPr="00046E89">
        <w:rPr>
          <w:rFonts w:ascii="Times New Roman" w:eastAsia="Times New Roman" w:hAnsi="Times New Roman"/>
          <w:sz w:val="28"/>
          <w:lang w:eastAsia="ru-RU" w:bidi="ru-RU"/>
        </w:rPr>
        <w:t>инфометрии</w:t>
      </w:r>
      <w:proofErr w:type="spellEnd"/>
      <w:r w:rsidRPr="00046E89">
        <w:rPr>
          <w:rFonts w:ascii="Times New Roman" w:eastAsia="Times New Roman" w:hAnsi="Times New Roman"/>
          <w:sz w:val="28"/>
          <w:lang w:eastAsia="ru-RU" w:bidi="ru-RU"/>
        </w:rPr>
        <w:t>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proofErr w:type="spellStart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Наукометрия</w:t>
      </w:r>
      <w:proofErr w:type="spellEnd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система изучения научного, конструктивного знания с помощью количественных методов, то есть в </w:t>
      </w:r>
      <w:proofErr w:type="spellStart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наукометрии</w:t>
      </w:r>
      <w:proofErr w:type="spellEnd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измеряются только те объективные количественные закономерности, которые действительно определяют достигнутый наукой уровень ее развития.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proofErr w:type="spellStart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Библиометрия</w:t>
      </w:r>
      <w:proofErr w:type="spellEnd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метод количественного исследования печатных документов в виде материальных объектов или библиографических единиц, а также их заменителей, что дает возможность проследить динамику отдельных объектов науки: публикации авторов, их распределение по странам, рубрикам научных журналов, уровень цитирования и тому</w:t>
      </w:r>
      <w:r w:rsidRPr="00046E89">
        <w:rPr>
          <w:rFonts w:ascii="Times New Roman" w:eastAsia="Times New Roman" w:hAnsi="Times New Roman"/>
          <w:spacing w:val="-10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подобное.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proofErr w:type="spellStart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Инфометрия</w:t>
      </w:r>
      <w:proofErr w:type="spellEnd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изучает математические, статистические методы и модели и их использование для количественного анализа структуры и особенностей научной информации, закономерностей процессов научной коммуникации, включая проявление этих закономерностей. Ее основная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цель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получение научного знания непосредственно по</w:t>
      </w:r>
      <w:r w:rsidRPr="00046E89">
        <w:rPr>
          <w:rFonts w:ascii="Times New Roman" w:eastAsia="Times New Roman" w:hAnsi="Times New Roman"/>
          <w:spacing w:val="-1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информации.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Конкретно-научная методология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это совокупность идей или специфических методов определенной науки, которые являются базой для решения конкретной исследовательской проблемы; это научные концепции, на которые опирается исследователь. Уровень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конкретно-научной методологии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требует обращения к общепризнанным концепциям ведущих ученых в определенной области науки, а также тех исследователей, достижения которых являются общепризнанными. Поиски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методологических основ исследования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осуществляются по следующим</w:t>
      </w:r>
      <w:r w:rsidRPr="00046E89">
        <w:rPr>
          <w:rFonts w:ascii="Times New Roman" w:eastAsia="Times New Roman" w:hAnsi="Times New Roman"/>
          <w:spacing w:val="-1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направлениям:</w:t>
      </w:r>
    </w:p>
    <w:p w:rsidR="00046E89" w:rsidRPr="00046E89" w:rsidRDefault="00046E89" w:rsidP="00046E89">
      <w:pPr>
        <w:widowControl w:val="0"/>
        <w:numPr>
          <w:ilvl w:val="0"/>
          <w:numId w:val="38"/>
        </w:numPr>
        <w:tabs>
          <w:tab w:val="left" w:pos="1488"/>
        </w:tabs>
        <w:autoSpaceDE w:val="0"/>
        <w:autoSpaceDN w:val="0"/>
        <w:spacing w:after="160" w:line="240" w:lineRule="auto"/>
        <w:ind w:right="263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Изучение научных трудов известных ученых, использовавших общенаучную методологию для изучения конкретной отрасли</w:t>
      </w:r>
      <w:r w:rsidRPr="00046E89">
        <w:rPr>
          <w:rFonts w:ascii="Times New Roman" w:eastAsia="Times New Roman" w:hAnsi="Times New Roman"/>
          <w:spacing w:val="-9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науки.</w:t>
      </w:r>
    </w:p>
    <w:p w:rsidR="00046E89" w:rsidRPr="00046E89" w:rsidRDefault="00046E89" w:rsidP="00046E89">
      <w:pPr>
        <w:widowControl w:val="0"/>
        <w:numPr>
          <w:ilvl w:val="0"/>
          <w:numId w:val="38"/>
        </w:numPr>
        <w:tabs>
          <w:tab w:val="left" w:pos="1324"/>
        </w:tabs>
        <w:autoSpaceDE w:val="0"/>
        <w:autoSpaceDN w:val="0"/>
        <w:spacing w:after="160" w:line="240" w:lineRule="auto"/>
        <w:ind w:right="272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Анализ научных трудов известных ученых, которые одновременно с общими проблемами своей отрасли исследовали вопрос выбранной для изучения области.</w:t>
      </w:r>
    </w:p>
    <w:p w:rsidR="00046E89" w:rsidRPr="00046E89" w:rsidRDefault="00046E89" w:rsidP="00046E89">
      <w:pPr>
        <w:widowControl w:val="0"/>
        <w:numPr>
          <w:ilvl w:val="0"/>
          <w:numId w:val="38"/>
        </w:numPr>
        <w:tabs>
          <w:tab w:val="left" w:pos="1226"/>
        </w:tabs>
        <w:autoSpaceDE w:val="0"/>
        <w:autoSpaceDN w:val="0"/>
        <w:spacing w:before="89" w:after="160" w:line="240" w:lineRule="auto"/>
        <w:ind w:right="269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Обобщение идей ученых, которые непосредственно изучали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lastRenderedPageBreak/>
        <w:t>определенную проблематику.</w:t>
      </w:r>
    </w:p>
    <w:p w:rsidR="00046E89" w:rsidRPr="00046E89" w:rsidRDefault="00046E89" w:rsidP="00046E89">
      <w:pPr>
        <w:widowControl w:val="0"/>
        <w:numPr>
          <w:ilvl w:val="0"/>
          <w:numId w:val="38"/>
        </w:numPr>
        <w:tabs>
          <w:tab w:val="left" w:pos="1312"/>
        </w:tabs>
        <w:autoSpaceDE w:val="0"/>
        <w:autoSpaceDN w:val="0"/>
        <w:spacing w:after="160" w:line="240" w:lineRule="auto"/>
        <w:ind w:right="269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Проведение исследований специфических подходов для решения этой проблемы профессионалами-практиками, которые не только разработали, но и реализовали на практике свои</w:t>
      </w:r>
      <w:r w:rsidRPr="00046E89">
        <w:rPr>
          <w:rFonts w:ascii="Times New Roman" w:eastAsia="Times New Roman" w:hAnsi="Times New Roman"/>
          <w:spacing w:val="-7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идеи.</w:t>
      </w:r>
    </w:p>
    <w:p w:rsidR="00046E89" w:rsidRPr="00046E89" w:rsidRDefault="00046E89" w:rsidP="00046E89">
      <w:pPr>
        <w:widowControl w:val="0"/>
        <w:numPr>
          <w:ilvl w:val="0"/>
          <w:numId w:val="38"/>
        </w:numPr>
        <w:tabs>
          <w:tab w:val="left" w:pos="1360"/>
        </w:tabs>
        <w:autoSpaceDE w:val="0"/>
        <w:autoSpaceDN w:val="0"/>
        <w:spacing w:after="160" w:line="242" w:lineRule="auto"/>
        <w:ind w:right="268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Анализ концепций в определенной сфере научной и практической деятельности отечественных ученых и</w:t>
      </w:r>
      <w:r w:rsidRPr="00046E89">
        <w:rPr>
          <w:rFonts w:ascii="Times New Roman" w:eastAsia="Times New Roman" w:hAnsi="Times New Roman"/>
          <w:spacing w:val="-2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практиков.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8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Научная концепция исследования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предполагает наличие предполагаемой ведущей научной идеи, сущность явления (объекта, предмета исследования), противоречия, возникающие в процессе или явлении, стадии, этапы развития (или тенденции).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Концепция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это система взглядов, описание определенного предмета или явления по его строению, функционированию, что способствует его пониманию, толкованию, изучению главных идей. Она является единственным, определяющим замыслом, главной идеей научного</w:t>
      </w:r>
      <w:r w:rsidRPr="00046E89">
        <w:rPr>
          <w:rFonts w:ascii="Times New Roman" w:eastAsia="Times New Roman" w:hAnsi="Times New Roman"/>
          <w:spacing w:val="-7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исследования.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Для решения исследовательских задач в педагогике пользуются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методами научно-педагогических исследований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(МНПИ).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Метод научно-педагогических исследований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– это способ получения достоверной информации о педагогическом явлении или способ построения педагогической теории.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Основные требования к выбору методов – это их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комплексность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(для получения объективной информации нужно привлекать комплекс методов) и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адекватность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выбранных методов сущности изучаемого явления.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319" w:lineRule="exact"/>
        <w:ind w:firstLine="0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МНПИ должны обеспечивать:</w:t>
      </w:r>
    </w:p>
    <w:p w:rsidR="00046E89" w:rsidRPr="00046E89" w:rsidRDefault="00046E89" w:rsidP="00046E89">
      <w:pPr>
        <w:widowControl w:val="0"/>
        <w:autoSpaceDE w:val="0"/>
        <w:autoSpaceDN w:val="0"/>
        <w:spacing w:line="319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репрезентативность и валидность массива первичной информации;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7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формулировку научных выводов как дополнение к уже известным научным теориям или системам научного знания.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242" w:lineRule="auto"/>
        <w:ind w:right="262" w:firstLine="0"/>
        <w:rPr>
          <w:rFonts w:ascii="Times New Roman" w:eastAsia="Times New Roman" w:hAnsi="Times New Roman"/>
          <w:b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В соответствии с логикой исследования используют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три основные группы методов: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а)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методы накопления фактов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предназначены для сбора эмпирических данных (изучение литературных источников, документации, продуктов деятельности, наблюдение, опрос);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5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б)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методы обобщения и осмысления фактов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(анализ и синтез, сравнение и анализ, моделирование и т.д.);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в)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методы проверки и уточнения положений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 предыдущих выводов: экспериментальная работа как совокупность методов.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Для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целей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исследования методы подразделяют на: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первичные, используемых для сбора информации;</w:t>
      </w:r>
    </w:p>
    <w:p w:rsidR="00046E89" w:rsidRPr="00046E89" w:rsidRDefault="00046E89" w:rsidP="00046E89">
      <w:pPr>
        <w:widowControl w:val="0"/>
        <w:tabs>
          <w:tab w:val="left" w:pos="9639"/>
        </w:tabs>
        <w:autoSpaceDE w:val="0"/>
        <w:autoSpaceDN w:val="0"/>
        <w:spacing w:line="240" w:lineRule="auto"/>
        <w:ind w:right="265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б) вторичные – для обработки и анализа полученных данных (количественный и качественный анализ данных, их систематизация, </w:t>
      </w:r>
      <w:proofErr w:type="spellStart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шкалирование</w:t>
      </w:r>
      <w:proofErr w:type="spellEnd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и т.д.);</w:t>
      </w:r>
    </w:p>
    <w:p w:rsidR="00046E89" w:rsidRPr="00046E89" w:rsidRDefault="00046E89" w:rsidP="00046E89">
      <w:pPr>
        <w:widowControl w:val="0"/>
        <w:tabs>
          <w:tab w:val="left" w:pos="1508"/>
          <w:tab w:val="left" w:pos="4057"/>
          <w:tab w:val="left" w:pos="5381"/>
          <w:tab w:val="left" w:pos="7383"/>
          <w:tab w:val="left" w:pos="8968"/>
        </w:tabs>
        <w:autoSpaceDE w:val="0"/>
        <w:autoSpaceDN w:val="0"/>
        <w:spacing w:line="240" w:lineRule="auto"/>
        <w:ind w:right="27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в) верификационные методы, позволяющие проверить </w:t>
      </w:r>
      <w:r w:rsidRPr="00046E89">
        <w:rPr>
          <w:rFonts w:ascii="Times New Roman" w:eastAsia="Times New Roman" w:hAnsi="Times New Roman"/>
          <w:spacing w:val="-3"/>
          <w:sz w:val="28"/>
          <w:szCs w:val="28"/>
          <w:lang w:eastAsia="ru-RU" w:bidi="ru-RU"/>
        </w:rPr>
        <w:t xml:space="preserve">полученные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результаты.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По способу реализации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выделяют: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логико-аналитические (методы дедукции и индукции);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right="25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б) визуальные (графы, схемы, диаграммы, картограммы), дающие возможность получить синтезированное представление об исследуемом объекте и одновременно наглядно показать его составляющие, их удельный вес, причинно-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следственные связи, интенсивность распределения компонентов в заданном</w:t>
      </w:r>
      <w:r w:rsidRPr="00046E89">
        <w:rPr>
          <w:rFonts w:ascii="Times New Roman" w:eastAsia="Times New Roman" w:hAnsi="Times New Roman"/>
          <w:spacing w:val="-26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объеме;</w:t>
      </w:r>
    </w:p>
    <w:p w:rsidR="00046E89" w:rsidRPr="00046E89" w:rsidRDefault="00046E89" w:rsidP="00046E89">
      <w:pPr>
        <w:widowControl w:val="0"/>
        <w:tabs>
          <w:tab w:val="left" w:pos="212"/>
        </w:tabs>
        <w:autoSpaceDE w:val="0"/>
        <w:autoSpaceDN w:val="0"/>
        <w:spacing w:line="240" w:lineRule="auto"/>
        <w:ind w:right="267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в) экспериментально-игровые методы непосредственно касаются реальных объектов, функционирующих в конкретной ситуации, и предназначаются для прогнозирования результатов.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322" w:lineRule="exact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По функциональным возможностям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методы подразделяют на:</w:t>
      </w:r>
    </w:p>
    <w:p w:rsidR="00046E89" w:rsidRPr="00046E89" w:rsidRDefault="00046E89" w:rsidP="00046E89">
      <w:pPr>
        <w:widowControl w:val="0"/>
        <w:tabs>
          <w:tab w:val="left" w:pos="212"/>
        </w:tabs>
        <w:autoSpaceDE w:val="0"/>
        <w:autoSpaceDN w:val="0"/>
        <w:spacing w:line="240" w:lineRule="auto"/>
        <w:ind w:right="14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этапные, связанные с определенными этапами исследования (наблюдение, эксперимент);</w:t>
      </w:r>
    </w:p>
    <w:p w:rsidR="00046E89" w:rsidRPr="00046E89" w:rsidRDefault="00046E89" w:rsidP="00046E89">
      <w:pPr>
        <w:widowControl w:val="0"/>
        <w:tabs>
          <w:tab w:val="left" w:pos="212"/>
        </w:tabs>
        <w:autoSpaceDE w:val="0"/>
        <w:autoSpaceDN w:val="0"/>
        <w:spacing w:line="240" w:lineRule="auto"/>
        <w:ind w:right="14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универсальные, которые используют на всех этапах (абстрагирование, обобщение, дедукция, индукция).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Чаще всего в педагогической литературе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методы научно-педагогических исследований разделяют на четыре группы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:</w:t>
      </w:r>
    </w:p>
    <w:p w:rsidR="00046E89" w:rsidRPr="00046E89" w:rsidRDefault="00046E89" w:rsidP="00046E89">
      <w:pPr>
        <w:widowControl w:val="0"/>
        <w:numPr>
          <w:ilvl w:val="0"/>
          <w:numId w:val="37"/>
        </w:numPr>
        <w:tabs>
          <w:tab w:val="left" w:pos="1447"/>
        </w:tabs>
        <w:autoSpaceDE w:val="0"/>
        <w:autoSpaceDN w:val="0"/>
        <w:spacing w:after="160" w:line="240" w:lineRule="auto"/>
        <w:ind w:right="267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Эмпирические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(наблюдение, опрос: устный (беседа, интервью), письменный (анкетирование, тестирование), обобщение независимых характеристик, педагогический консилиум, изучение школьной документации и продуктов творческой деятельности школьников, монографическое исследование педагогического явления).</w:t>
      </w:r>
    </w:p>
    <w:p w:rsidR="00046E89" w:rsidRPr="00046E89" w:rsidRDefault="00046E89" w:rsidP="00046E89">
      <w:pPr>
        <w:widowControl w:val="0"/>
        <w:numPr>
          <w:ilvl w:val="0"/>
          <w:numId w:val="37"/>
        </w:numPr>
        <w:tabs>
          <w:tab w:val="left" w:pos="1308"/>
        </w:tabs>
        <w:autoSpaceDE w:val="0"/>
        <w:autoSpaceDN w:val="0"/>
        <w:spacing w:after="160" w:line="240" w:lineRule="auto"/>
        <w:ind w:right="259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Теоретические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(изучение литературных источников, метод конкретно-исторического анализа, восхождения от конкретного к абстрактному и от абстрактного к конкретному,</w:t>
      </w:r>
      <w:r w:rsidRPr="00046E89">
        <w:rPr>
          <w:rFonts w:ascii="Times New Roman" w:eastAsia="Times New Roman" w:hAnsi="Times New Roman"/>
          <w:spacing w:val="-5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моделирование).</w:t>
      </w:r>
    </w:p>
    <w:p w:rsidR="00046E89" w:rsidRPr="00046E89" w:rsidRDefault="00046E89" w:rsidP="00046E89">
      <w:pPr>
        <w:widowControl w:val="0"/>
        <w:numPr>
          <w:ilvl w:val="0"/>
          <w:numId w:val="37"/>
        </w:numPr>
        <w:tabs>
          <w:tab w:val="left" w:pos="1286"/>
        </w:tabs>
        <w:autoSpaceDE w:val="0"/>
        <w:autoSpaceDN w:val="0"/>
        <w:spacing w:after="160" w:line="240" w:lineRule="auto"/>
        <w:ind w:right="266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Статистико-математические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(метод долевого (паевого) участия, метод рейтинга, метод ранжирования, метод</w:t>
      </w:r>
      <w:r w:rsidRPr="00046E89">
        <w:rPr>
          <w:rFonts w:ascii="Times New Roman" w:eastAsia="Times New Roman" w:hAnsi="Times New Roman"/>
          <w:spacing w:val="-5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корреляции).</w:t>
      </w:r>
    </w:p>
    <w:p w:rsidR="00046E89" w:rsidRPr="00046E89" w:rsidRDefault="00046E89" w:rsidP="00046E89">
      <w:pPr>
        <w:widowControl w:val="0"/>
        <w:numPr>
          <w:ilvl w:val="0"/>
          <w:numId w:val="37"/>
        </w:numPr>
        <w:tabs>
          <w:tab w:val="left" w:pos="1226"/>
        </w:tabs>
        <w:autoSpaceDE w:val="0"/>
        <w:autoSpaceDN w:val="0"/>
        <w:spacing w:after="160" w:line="242" w:lineRule="auto"/>
        <w:ind w:right="263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Интегративные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(педагогический эксперимент, метод изучения передового педагогического опыта).</w:t>
      </w:r>
    </w:p>
    <w:p w:rsidR="00046E89" w:rsidRPr="00046E89" w:rsidRDefault="00046E89" w:rsidP="00046E89">
      <w:pPr>
        <w:widowControl w:val="0"/>
        <w:autoSpaceDE w:val="0"/>
        <w:autoSpaceDN w:val="0"/>
        <w:spacing w:line="317" w:lineRule="exact"/>
        <w:ind w:firstLine="0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pacing w:val="-71"/>
          <w:sz w:val="28"/>
          <w:u w:val="thick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sz w:val="28"/>
          <w:u w:val="thick"/>
          <w:lang w:eastAsia="ru-RU" w:bidi="ru-RU"/>
        </w:rPr>
        <w:t>Эмпирические методы научно-педагогических исследований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Наблюдение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один из самых распространенных и основных методов научно- педагогических исследований, это целенаправленное и организованное восприятие предметов, педагогических явлений и процессов.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Требования к наблюдению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: целеустремленность, планомерность и систематичность, объективность, разносторонность, массовость, фиксация результатов. При использовании научного наблюдения четко определяются цель и задачи, объекты, схема, условия наблюдения, результаты обязательно записываются с помощью различных схем, матриц, таблиц, протоколов, технических средств и т. п. При организации наблюдений важное значение имеет четкое выделение изучаемого объекта, постановка цели, определение системы наблюдения, способов фиксации его</w:t>
      </w:r>
      <w:r w:rsidRPr="00046E89">
        <w:rPr>
          <w:rFonts w:ascii="Times New Roman" w:eastAsia="Times New Roman" w:hAnsi="Times New Roman"/>
          <w:spacing w:val="-3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результатов.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Объектами наблюдения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могут быть различные процессы: социальные, педагогические и др.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Цель наблюдения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заключается в преимущественном сосредоточении внимания исследователя на отдельных аспектах процесса или деятельности, которые изучаются.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План наблюдения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обеспечивает его систему, помогает выделить последовательность действий наблюдателя, определить их продолжительность и периодичность.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320" w:lineRule="exact"/>
        <w:ind w:firstLine="0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Наблюдение бывают:</w:t>
      </w:r>
    </w:p>
    <w:p w:rsidR="00046E89" w:rsidRPr="00046E89" w:rsidRDefault="00046E89" w:rsidP="00046E89">
      <w:pPr>
        <w:widowControl w:val="0"/>
        <w:numPr>
          <w:ilvl w:val="0"/>
          <w:numId w:val="36"/>
        </w:numPr>
        <w:tabs>
          <w:tab w:val="left" w:pos="1399"/>
        </w:tabs>
        <w:autoSpaceDE w:val="0"/>
        <w:autoSpaceDN w:val="0"/>
        <w:spacing w:after="160" w:line="240" w:lineRule="auto"/>
        <w:ind w:right="263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По способу получения информации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: непосредственные (прямые) (регистрируются увиденные исследователем при наблюдении факты) 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lastRenderedPageBreak/>
        <w:t>косвенные (когда сам процесс скрыт от наблюдателя, например, познавательная активность школьников, но ее состояние фиксируется по определенным показателям; наблюдают не по процессу или объекту, а, например, по конечному</w:t>
      </w:r>
      <w:r w:rsidRPr="00046E89">
        <w:rPr>
          <w:rFonts w:ascii="Times New Roman" w:eastAsia="Times New Roman" w:hAnsi="Times New Roman"/>
          <w:spacing w:val="-2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результату).</w:t>
      </w:r>
    </w:p>
    <w:p w:rsidR="00046E89" w:rsidRPr="00046E89" w:rsidRDefault="00046E89" w:rsidP="00046E89">
      <w:pPr>
        <w:widowControl w:val="0"/>
        <w:numPr>
          <w:ilvl w:val="0"/>
          <w:numId w:val="36"/>
        </w:numPr>
        <w:tabs>
          <w:tab w:val="left" w:pos="1252"/>
        </w:tabs>
        <w:autoSpaceDE w:val="0"/>
        <w:autoSpaceDN w:val="0"/>
        <w:spacing w:after="160" w:line="240" w:lineRule="auto"/>
        <w:ind w:right="266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По масштабам охвата объекта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: сплошные (охватывают весь процесс от начала до конца в его целостности) и дискретные (выборочное фиксирование исследуемых явлений).</w:t>
      </w:r>
    </w:p>
    <w:p w:rsidR="00046E89" w:rsidRPr="00046E89" w:rsidRDefault="00046E89" w:rsidP="00046E89">
      <w:pPr>
        <w:widowControl w:val="0"/>
        <w:numPr>
          <w:ilvl w:val="0"/>
          <w:numId w:val="36"/>
        </w:numPr>
        <w:tabs>
          <w:tab w:val="left" w:pos="1310"/>
        </w:tabs>
        <w:autoSpaceDE w:val="0"/>
        <w:autoSpaceDN w:val="0"/>
        <w:spacing w:after="160" w:line="240" w:lineRule="auto"/>
        <w:ind w:right="266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По степени осведомленности респондента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: открытые (все участники осознают факт наблюдения) и конспиративные (скрытые) (ученики не знают о том, что за ними наблюдают).</w:t>
      </w:r>
    </w:p>
    <w:p w:rsidR="00046E89" w:rsidRPr="00046E89" w:rsidRDefault="00046E89" w:rsidP="00046E89">
      <w:pPr>
        <w:widowControl w:val="0"/>
        <w:numPr>
          <w:ilvl w:val="0"/>
          <w:numId w:val="36"/>
        </w:numPr>
        <w:tabs>
          <w:tab w:val="left" w:pos="1212"/>
        </w:tabs>
        <w:autoSpaceDE w:val="0"/>
        <w:autoSpaceDN w:val="0"/>
        <w:spacing w:after="160" w:line="240" w:lineRule="auto"/>
        <w:ind w:right="262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В соответствии с позицией исследователя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: включенные (экспериментатор включен в совместную деятельность с учениками) и выключенные (наблюдатель находится вне деятельности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детей).</w:t>
      </w:r>
    </w:p>
    <w:p w:rsidR="00046E89" w:rsidRPr="00046E89" w:rsidRDefault="00046E89" w:rsidP="00046E89">
      <w:pPr>
        <w:widowControl w:val="0"/>
        <w:numPr>
          <w:ilvl w:val="0"/>
          <w:numId w:val="36"/>
        </w:numPr>
        <w:tabs>
          <w:tab w:val="left" w:pos="1327"/>
        </w:tabs>
        <w:autoSpaceDE w:val="0"/>
        <w:autoSpaceDN w:val="0"/>
        <w:spacing w:after="160" w:line="240" w:lineRule="auto"/>
        <w:ind w:right="269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По продолжительности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: кратковременные (ограниченные времени) и долгосрочные (продленные во времени).</w:t>
      </w:r>
    </w:p>
    <w:p w:rsidR="00046E89" w:rsidRPr="00046E89" w:rsidRDefault="00046E89" w:rsidP="00046E89">
      <w:pPr>
        <w:widowControl w:val="0"/>
        <w:numPr>
          <w:ilvl w:val="0"/>
          <w:numId w:val="36"/>
        </w:numPr>
        <w:tabs>
          <w:tab w:val="left" w:pos="1296"/>
        </w:tabs>
        <w:autoSpaceDE w:val="0"/>
        <w:autoSpaceDN w:val="0"/>
        <w:spacing w:after="160" w:line="240" w:lineRule="auto"/>
        <w:ind w:right="266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По способу фиксации информации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: непосредственные (исследователь фиксирует все увиденное и услышанное) и инструментальные (информация фиксируется с помощью технических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средств).</w:t>
      </w:r>
    </w:p>
    <w:p w:rsidR="00046E89" w:rsidRPr="00046E89" w:rsidRDefault="00046E89" w:rsidP="00046E89">
      <w:pPr>
        <w:widowControl w:val="0"/>
        <w:numPr>
          <w:ilvl w:val="0"/>
          <w:numId w:val="36"/>
        </w:numPr>
        <w:tabs>
          <w:tab w:val="left" w:pos="1420"/>
        </w:tabs>
        <w:autoSpaceDE w:val="0"/>
        <w:autoSpaceDN w:val="0"/>
        <w:spacing w:after="160" w:line="240" w:lineRule="auto"/>
        <w:ind w:right="262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Для целей исследования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: инспекторские (раскрывают структуру педагогического процесса, особенности деятельности учителя в конкретных условиях), педагогические (непосредственное восприятие поведения учащихся в различных ситуациях), учебные (дают представление о предметах, процессах, закономерностях, характеристиках материала, который изучается), научные (целенаправленное восприятие конкретных педагогических явлений для получения фактического материала).</w:t>
      </w:r>
    </w:p>
    <w:p w:rsidR="00046E89" w:rsidRPr="00046E89" w:rsidRDefault="00046E89" w:rsidP="00046E89">
      <w:pPr>
        <w:widowControl w:val="0"/>
        <w:numPr>
          <w:ilvl w:val="0"/>
          <w:numId w:val="36"/>
        </w:numPr>
        <w:tabs>
          <w:tab w:val="left" w:pos="1238"/>
        </w:tabs>
        <w:autoSpaceDE w:val="0"/>
        <w:autoSpaceDN w:val="0"/>
        <w:spacing w:after="160" w:line="240" w:lineRule="auto"/>
        <w:ind w:right="269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По частоте: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постоянные (в течение длительного времени), периодические (через определенные промежутки времени), одноразовые (например, фиксирует результаты и ход только одного</w:t>
      </w:r>
      <w:r w:rsidRPr="00046E89">
        <w:rPr>
          <w:rFonts w:ascii="Times New Roman" w:eastAsia="Times New Roman" w:hAnsi="Times New Roman"/>
          <w:spacing w:val="2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урока).</w:t>
      </w:r>
    </w:p>
    <w:p w:rsidR="00046E89" w:rsidRPr="00046E89" w:rsidRDefault="00046E89" w:rsidP="00046E89">
      <w:pPr>
        <w:widowControl w:val="0"/>
        <w:numPr>
          <w:ilvl w:val="0"/>
          <w:numId w:val="36"/>
        </w:numPr>
        <w:tabs>
          <w:tab w:val="left" w:pos="1404"/>
        </w:tabs>
        <w:autoSpaceDE w:val="0"/>
        <w:autoSpaceDN w:val="0"/>
        <w:spacing w:after="160" w:line="240" w:lineRule="auto"/>
        <w:ind w:right="264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По отношению к объекту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: объективные (проводится сторонним наблюдателем) и субъективные (проводится участником</w:t>
      </w:r>
      <w:r w:rsidRPr="00046E89">
        <w:rPr>
          <w:rFonts w:ascii="Times New Roman" w:eastAsia="Times New Roman" w:hAnsi="Times New Roman"/>
          <w:spacing w:val="-6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процесса).</w:t>
      </w:r>
    </w:p>
    <w:p w:rsidR="00046E89" w:rsidRPr="00046E89" w:rsidRDefault="00046E89" w:rsidP="00046E89">
      <w:pPr>
        <w:widowControl w:val="0"/>
        <w:numPr>
          <w:ilvl w:val="0"/>
          <w:numId w:val="36"/>
        </w:numPr>
        <w:tabs>
          <w:tab w:val="left" w:pos="1549"/>
        </w:tabs>
        <w:autoSpaceDE w:val="0"/>
        <w:autoSpaceDN w:val="0"/>
        <w:spacing w:after="160" w:line="240" w:lineRule="auto"/>
        <w:ind w:right="265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Монографические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(наблюдение за как можно большей частью взаимосвязанных предметов), сравнительно-монографические (наблюдение за несколькими крайними, наиболее отличающимися, частями объекта), выборочные (наблюдение за сравнительно малой, но репрезентативной частью объекта), наблюдения главного массива (охватывают главный состав, не менее 80%</w:t>
      </w:r>
      <w:r w:rsidRPr="00046E89">
        <w:rPr>
          <w:rFonts w:ascii="Times New Roman" w:eastAsia="Times New Roman" w:hAnsi="Times New Roman"/>
          <w:spacing w:val="-2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объекта).</w:t>
      </w:r>
    </w:p>
    <w:p w:rsidR="00046E89" w:rsidRPr="00046E89" w:rsidRDefault="00046E89" w:rsidP="00046E89">
      <w:pPr>
        <w:widowControl w:val="0"/>
        <w:numPr>
          <w:ilvl w:val="0"/>
          <w:numId w:val="36"/>
        </w:numPr>
        <w:tabs>
          <w:tab w:val="left" w:pos="1396"/>
        </w:tabs>
        <w:autoSpaceDE w:val="0"/>
        <w:autoSpaceDN w:val="0"/>
        <w:spacing w:after="160" w:line="240" w:lineRule="auto"/>
        <w:ind w:right="266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proofErr w:type="spellStart"/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Лонгитюдные</w:t>
      </w:r>
      <w:proofErr w:type="spellEnd"/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(например, наблюдение за учеником с 1 до 11 класса) и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ретроспективные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(обращение к информации о предыдущих года обучения и их результатах).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5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pacing w:val="-71"/>
          <w:sz w:val="28"/>
          <w:szCs w:val="28"/>
          <w:u w:val="thick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sz w:val="28"/>
          <w:szCs w:val="28"/>
          <w:u w:val="thick"/>
          <w:lang w:eastAsia="ru-RU" w:bidi="ru-RU"/>
        </w:rPr>
        <w:t>Методы опроса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это диалог исследователя с респондентами с целью выявления мнения последних относительно изучаемого явления. Метод опроса может быть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 xml:space="preserve">в устной (беседы, интервью) и письменной форме (ответы на вопросы, анкетирование, произведения, тесты). Применение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бесед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требует от исследователя четко поставленной цели, продуманных основных и вспомогательных вопросов, создания благоприятного морально-психологического климата и доверия, умения наблюдать за ходом беседы и направлять ее в необходимом направлении, вести записи полученной информации.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Анкетирование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можно успешно использовать для получения информации о типичности различных явлений в процессе обучения и воспитания. Важно при анкетировании подбирать вопросы, которые наиболее конкретно характеризуют явление, использовать как прямые, так и косвенные вопросы, исключать подсказки в формулировке вопросов, предупреждать двойное понимание значения вопросов.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5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Широко используются и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методы тестирования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. Методы устного опроса: исследовательская беседа и интервью, разница между которыми заключается в постоянной фиксации ролей (тот, кто задает вопросы, и тот, кто на них отвечает), интервью присущ более свободный обмен мнениями. В получении достоверной информации важны последовательность и качество вопросов, которые должны быть короткими, понятными, однозначными. Исключаются вопросы, на которые в науке нет ответа и риторические вопросы, вопросы, содержащие оценку личности респондента или его способностей. Количество вопросов жестко не фиксировано, диалог продолжается до выяснения сущности явления, но не следует злоупотреблять вниманием и временем опрашиваемых, поскольку это может привести к их негативной реакции и повлиять на достоверность.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firstLine="0"/>
        <w:jc w:val="left"/>
        <w:outlineLvl w:val="1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Требования</w:t>
      </w:r>
      <w:r w:rsidRPr="00046E89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:</w:t>
      </w:r>
    </w:p>
    <w:p w:rsidR="00046E89" w:rsidRPr="00046E89" w:rsidRDefault="00046E89" w:rsidP="00046E89">
      <w:pPr>
        <w:widowControl w:val="0"/>
        <w:numPr>
          <w:ilvl w:val="0"/>
          <w:numId w:val="35"/>
        </w:numPr>
        <w:tabs>
          <w:tab w:val="left" w:pos="1227"/>
        </w:tabs>
        <w:autoSpaceDE w:val="0"/>
        <w:autoSpaceDN w:val="0"/>
        <w:spacing w:after="160" w:line="322" w:lineRule="exact"/>
        <w:ind w:hanging="306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отбор компетентных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респондентов;</w:t>
      </w:r>
    </w:p>
    <w:p w:rsidR="00046E89" w:rsidRPr="00046E89" w:rsidRDefault="00046E89" w:rsidP="00046E89">
      <w:pPr>
        <w:widowControl w:val="0"/>
        <w:numPr>
          <w:ilvl w:val="0"/>
          <w:numId w:val="35"/>
        </w:numPr>
        <w:tabs>
          <w:tab w:val="left" w:pos="1227"/>
        </w:tabs>
        <w:autoSpaceDE w:val="0"/>
        <w:autoSpaceDN w:val="0"/>
        <w:spacing w:after="160" w:line="322" w:lineRule="exact"/>
        <w:ind w:hanging="306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обоснование и сообщение мотивов</w:t>
      </w:r>
      <w:r w:rsidRPr="00046E89">
        <w:rPr>
          <w:rFonts w:ascii="Times New Roman" w:eastAsia="Times New Roman" w:hAnsi="Times New Roman"/>
          <w:spacing w:val="-7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исследования;</w:t>
      </w:r>
    </w:p>
    <w:p w:rsidR="00046E89" w:rsidRPr="00046E89" w:rsidRDefault="00046E89" w:rsidP="00046E89">
      <w:pPr>
        <w:widowControl w:val="0"/>
        <w:numPr>
          <w:ilvl w:val="0"/>
          <w:numId w:val="35"/>
        </w:numPr>
        <w:tabs>
          <w:tab w:val="left" w:pos="1250"/>
        </w:tabs>
        <w:autoSpaceDE w:val="0"/>
        <w:autoSpaceDN w:val="0"/>
        <w:spacing w:after="160" w:line="240" w:lineRule="auto"/>
        <w:ind w:left="212" w:right="271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соблюдение этики общения, доверительная и доброжелательная атмосфера взаимодействия;</w:t>
      </w:r>
    </w:p>
    <w:p w:rsidR="00046E89" w:rsidRPr="00046E89" w:rsidRDefault="00046E89" w:rsidP="00046E89">
      <w:pPr>
        <w:widowControl w:val="0"/>
        <w:numPr>
          <w:ilvl w:val="0"/>
          <w:numId w:val="35"/>
        </w:numPr>
        <w:tabs>
          <w:tab w:val="left" w:pos="1227"/>
        </w:tabs>
        <w:autoSpaceDE w:val="0"/>
        <w:autoSpaceDN w:val="0"/>
        <w:spacing w:before="2" w:after="160" w:line="322" w:lineRule="exact"/>
        <w:ind w:hanging="306"/>
        <w:jc w:val="left"/>
        <w:rPr>
          <w:rFonts w:ascii="Times New Roman" w:eastAsia="Times New Roman" w:hAnsi="Times New Roman"/>
          <w:sz w:val="28"/>
          <w:lang w:eastAsia="ru-RU" w:bidi="ru-RU"/>
        </w:rPr>
      </w:pPr>
      <w:proofErr w:type="spellStart"/>
      <w:r w:rsidRPr="00046E89">
        <w:rPr>
          <w:rFonts w:ascii="Times New Roman" w:eastAsia="Times New Roman" w:hAnsi="Times New Roman"/>
          <w:sz w:val="28"/>
          <w:lang w:eastAsia="ru-RU" w:bidi="ru-RU"/>
        </w:rPr>
        <w:t>ненавязывание</w:t>
      </w:r>
      <w:proofErr w:type="spellEnd"/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 респондентам собственной позиции</w:t>
      </w:r>
      <w:r w:rsidRPr="00046E89">
        <w:rPr>
          <w:rFonts w:ascii="Times New Roman" w:eastAsia="Times New Roman" w:hAnsi="Times New Roman"/>
          <w:spacing w:val="-10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исследователя;</w:t>
      </w:r>
    </w:p>
    <w:p w:rsidR="00046E89" w:rsidRPr="00046E89" w:rsidRDefault="00046E89" w:rsidP="00046E89">
      <w:pPr>
        <w:widowControl w:val="0"/>
        <w:numPr>
          <w:ilvl w:val="0"/>
          <w:numId w:val="35"/>
        </w:numPr>
        <w:tabs>
          <w:tab w:val="left" w:pos="1227"/>
        </w:tabs>
        <w:autoSpaceDE w:val="0"/>
        <w:autoSpaceDN w:val="0"/>
        <w:spacing w:after="160" w:line="322" w:lineRule="exact"/>
        <w:ind w:hanging="306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фиксация результатов, но скрытно от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респондентов.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Методы письменного опроса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: анкетирование и тестирование.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Требования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к этой группе методов такие же, как и к предыдущей. Но количество вопросов является фиксированным, они не должны подталкивать респондента к правильному или нужному исследователю ответу, предварительная апробация анкеты, теста на небольшом количестве опрашиваемых. Обработка фиксированных результатов осуществляется исследователем с помощью различных матриц, таблиц или с использованием компьютерных технологий.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outlineLvl w:val="1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 xml:space="preserve">По способу проведения анкетирование </w:t>
      </w:r>
      <w:r w:rsidRPr="00046E89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бывает: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контактным, когда оно осуществляется в непосредственном контакте с опрашиваемыми;</w:t>
      </w:r>
    </w:p>
    <w:p w:rsidR="00046E89" w:rsidRPr="00046E89" w:rsidRDefault="00046E89" w:rsidP="00046E89">
      <w:pPr>
        <w:widowControl w:val="0"/>
        <w:autoSpaceDE w:val="0"/>
        <w:autoSpaceDN w:val="0"/>
        <w:spacing w:line="242" w:lineRule="auto"/>
        <w:ind w:right="27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заочным, когда анкеты или рассылаются респондентам, или их распространяют третьи лица и таким же образом они возвращаются исследователю;</w:t>
      </w:r>
    </w:p>
    <w:p w:rsidR="00046E89" w:rsidRPr="00046E89" w:rsidRDefault="00046E89" w:rsidP="00046E89">
      <w:pPr>
        <w:widowControl w:val="0"/>
        <w:autoSpaceDE w:val="0"/>
        <w:autoSpaceDN w:val="0"/>
        <w:spacing w:line="317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в) прессовым, что реализуется путем размещения анкет в газетах и журналах.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По характеру возможных ответов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анкеты бывают:</w:t>
      </w:r>
    </w:p>
    <w:p w:rsidR="00046E89" w:rsidRPr="00046E89" w:rsidRDefault="00046E89" w:rsidP="00046E89">
      <w:pPr>
        <w:widowControl w:val="0"/>
        <w:tabs>
          <w:tab w:val="left" w:pos="284"/>
        </w:tabs>
        <w:autoSpaceDE w:val="0"/>
        <w:autoSpaceDN w:val="0"/>
        <w:spacing w:line="240" w:lineRule="auto"/>
        <w:ind w:right="28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а) открытыми, предусматривающими любой ответ по желанию респондента; </w:t>
      </w:r>
    </w:p>
    <w:p w:rsidR="00046E89" w:rsidRPr="00046E89" w:rsidRDefault="00046E89" w:rsidP="00046E89">
      <w:pPr>
        <w:widowControl w:val="0"/>
        <w:tabs>
          <w:tab w:val="left" w:pos="284"/>
        </w:tabs>
        <w:autoSpaceDE w:val="0"/>
        <w:autoSpaceDN w:val="0"/>
        <w:spacing w:line="240" w:lineRule="auto"/>
        <w:ind w:right="28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закрытыми, предполагающими выбор одного или нескольких ответов</w:t>
      </w:r>
      <w:r w:rsidRPr="00046E89">
        <w:rPr>
          <w:rFonts w:ascii="Times New Roman" w:eastAsia="Times New Roman" w:hAnsi="Times New Roman"/>
          <w:spacing w:val="-23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из ряда предлагаемых;</w:t>
      </w:r>
    </w:p>
    <w:p w:rsidR="00046E89" w:rsidRPr="00046E89" w:rsidRDefault="00046E89" w:rsidP="00046E89">
      <w:pPr>
        <w:widowControl w:val="0"/>
        <w:tabs>
          <w:tab w:val="left" w:pos="284"/>
        </w:tabs>
        <w:autoSpaceDE w:val="0"/>
        <w:autoSpaceDN w:val="0"/>
        <w:spacing w:before="89" w:line="240" w:lineRule="auto"/>
        <w:ind w:right="28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в) смешанными или полуоткрытыми, когда опрашиваемый имеет возможность выбрать ответ из заранее заданных или подать собственный вариант ответа;</w:t>
      </w:r>
    </w:p>
    <w:p w:rsidR="00046E89" w:rsidRPr="00046E89" w:rsidRDefault="00046E89" w:rsidP="00046E89">
      <w:pPr>
        <w:widowControl w:val="0"/>
        <w:tabs>
          <w:tab w:val="left" w:pos="284"/>
        </w:tabs>
        <w:autoSpaceDE w:val="0"/>
        <w:autoSpaceDN w:val="0"/>
        <w:spacing w:line="321" w:lineRule="exact"/>
        <w:ind w:right="28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г) полярными, требующими выбора одного из полярных ответов типа «да» или «нет».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right="28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Анкеты могут быть анонимными или с указанием фамилии респондента.</w:t>
      </w:r>
    </w:p>
    <w:p w:rsidR="00046E89" w:rsidRPr="00046E89" w:rsidRDefault="00046E89" w:rsidP="00046E89">
      <w:pPr>
        <w:widowControl w:val="0"/>
        <w:autoSpaceDE w:val="0"/>
        <w:autoSpaceDN w:val="0"/>
        <w:spacing w:line="242" w:lineRule="auto"/>
        <w:ind w:right="267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По функциональному назначению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вопросы анкеты можно разделить на: содержательные и вспомогательные, прямые и косвенные.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Тестирование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целенаправленное, одинаковое для всех испытуемых обследование, проведенное в жестко контролируемых условиях, что позволяет объективно измерять характеристики исследуемого явления, процесса, феномена. Тестирование характеризуется точностью, простотой, доступностью, возможностью автоматизации контроля процесса и результата определенной деятельности.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По характеру подачи задач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тесты бывают: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прямыми, когда респондент знает, что и зачем исследуется;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косвенными, когда объект исследования скрыт от респондента.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По способу изложения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тестовые задания могут быть: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открытые (подается тест, предлагается самостоятельно найти ответ или решение);</w:t>
      </w:r>
    </w:p>
    <w:p w:rsidR="00046E89" w:rsidRPr="00046E89" w:rsidRDefault="00046E89" w:rsidP="00046E89">
      <w:pPr>
        <w:widowControl w:val="0"/>
        <w:autoSpaceDE w:val="0"/>
        <w:autoSpaceDN w:val="0"/>
        <w:spacing w:line="242" w:lineRule="auto"/>
        <w:ind w:right="265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закрытые (подается тест и несколько решений, необходимо выбрать среди них только правильное).</w:t>
      </w:r>
    </w:p>
    <w:p w:rsidR="00046E89" w:rsidRPr="00046E89" w:rsidRDefault="00046E89" w:rsidP="00046E89">
      <w:pPr>
        <w:widowControl w:val="0"/>
        <w:autoSpaceDE w:val="0"/>
        <w:autoSpaceDN w:val="0"/>
        <w:spacing w:line="317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По форме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тесты бывают: письменные, графические, устные, компьютерные.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Варианты тестовых заданий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могут быть такими:</w:t>
      </w:r>
    </w:p>
    <w:p w:rsidR="00046E89" w:rsidRPr="00046E89" w:rsidRDefault="00046E89" w:rsidP="00046E89">
      <w:pPr>
        <w:widowControl w:val="0"/>
        <w:tabs>
          <w:tab w:val="left" w:pos="284"/>
        </w:tabs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выбор правильного ответа из нескольких предложенных;</w:t>
      </w:r>
    </w:p>
    <w:p w:rsidR="00046E89" w:rsidRPr="00046E89" w:rsidRDefault="00046E89" w:rsidP="00046E89">
      <w:pPr>
        <w:widowControl w:val="0"/>
        <w:tabs>
          <w:tab w:val="left" w:pos="284"/>
        </w:tabs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исключение из определенного перечня неправильного ответа;</w:t>
      </w:r>
    </w:p>
    <w:p w:rsidR="00046E89" w:rsidRPr="00046E89" w:rsidRDefault="00046E89" w:rsidP="00046E89">
      <w:pPr>
        <w:widowControl w:val="0"/>
        <w:tabs>
          <w:tab w:val="left" w:pos="284"/>
          <w:tab w:val="left" w:pos="1463"/>
          <w:tab w:val="left" w:pos="3480"/>
          <w:tab w:val="left" w:pos="5641"/>
          <w:tab w:val="left" w:pos="6864"/>
          <w:tab w:val="left" w:pos="8292"/>
          <w:tab w:val="left" w:pos="8740"/>
        </w:tabs>
        <w:autoSpaceDE w:val="0"/>
        <w:autoSpaceDN w:val="0"/>
        <w:spacing w:line="242" w:lineRule="auto"/>
        <w:ind w:right="270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в) расположение перечисленных качеств (свойств) в </w:t>
      </w:r>
      <w:r w:rsidRPr="00046E89">
        <w:rPr>
          <w:rFonts w:ascii="Times New Roman" w:eastAsia="Times New Roman" w:hAnsi="Times New Roman"/>
          <w:spacing w:val="-1"/>
          <w:sz w:val="28"/>
          <w:szCs w:val="28"/>
          <w:lang w:eastAsia="ru-RU" w:bidi="ru-RU"/>
        </w:rPr>
        <w:t xml:space="preserve">определенной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последовательности;</w:t>
      </w:r>
    </w:p>
    <w:p w:rsidR="00046E89" w:rsidRPr="00046E89" w:rsidRDefault="00046E89" w:rsidP="00046E89">
      <w:pPr>
        <w:widowControl w:val="0"/>
        <w:tabs>
          <w:tab w:val="left" w:pos="284"/>
        </w:tabs>
        <w:autoSpaceDE w:val="0"/>
        <w:autoSpaceDN w:val="0"/>
        <w:spacing w:line="240" w:lineRule="auto"/>
        <w:ind w:right="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г) группировка явлений по определенному признаку; </w:t>
      </w:r>
    </w:p>
    <w:p w:rsidR="00046E89" w:rsidRPr="00046E89" w:rsidRDefault="00046E89" w:rsidP="00046E89">
      <w:pPr>
        <w:widowControl w:val="0"/>
        <w:tabs>
          <w:tab w:val="left" w:pos="284"/>
        </w:tabs>
        <w:autoSpaceDE w:val="0"/>
        <w:autoSpaceDN w:val="0"/>
        <w:spacing w:line="240" w:lineRule="auto"/>
        <w:ind w:right="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д) заполнение пропусков в тексте;</w:t>
      </w:r>
    </w:p>
    <w:p w:rsidR="00046E89" w:rsidRPr="00046E89" w:rsidRDefault="00046E89" w:rsidP="00046E89">
      <w:pPr>
        <w:widowControl w:val="0"/>
        <w:tabs>
          <w:tab w:val="left" w:pos="284"/>
        </w:tabs>
        <w:autoSpaceDE w:val="0"/>
        <w:autoSpaceDN w:val="0"/>
        <w:spacing w:line="240" w:lineRule="auto"/>
        <w:ind w:right="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е) отбор содержательных синонимов или антонимов; </w:t>
      </w:r>
    </w:p>
    <w:p w:rsidR="00046E89" w:rsidRPr="00046E89" w:rsidRDefault="00046E89" w:rsidP="00046E89">
      <w:pPr>
        <w:widowControl w:val="0"/>
        <w:tabs>
          <w:tab w:val="left" w:pos="284"/>
        </w:tabs>
        <w:autoSpaceDE w:val="0"/>
        <w:autoSpaceDN w:val="0"/>
        <w:spacing w:line="240" w:lineRule="auto"/>
        <w:ind w:right="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ж) исправление допущенных ошибок.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70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Самооценка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суждения человека о степени наличия у него тех или иных качеств, свойств в соотношении их с определенным эталоном, образцом; проявление оценочного отношения человека к себе: оценка себя, своих возможностей, склонностей, способностей, качеств поведения и места среди других людей: это один из важнейших видов </w:t>
      </w:r>
      <w:proofErr w:type="spellStart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саморегуляции</w:t>
      </w:r>
      <w:proofErr w:type="spellEnd"/>
      <w:r w:rsidRPr="00046E89">
        <w:rPr>
          <w:rFonts w:ascii="Times New Roman" w:eastAsia="Times New Roman" w:hAnsi="Times New Roman"/>
          <w:spacing w:val="-10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поведения.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Методы изучения школьной документации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(планы работы школы и ее подразделений, кружков, секций, факультативов, предметных комиссий, методических объединений, кафедр, протоколы заседаний общественных организаций, материалы совещаний, книга приказов, школьные журналы, расписание занятий, календарные и поурочные планы учителей, планы воспитательной работы классных руководителей, конспекты уроков, дневники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учащихся, тетради школьников, личные дела учащихся, их характеристики, читательские формуляры, медицинские карты и т.п.) позволяют составить представление о состоянии учебно-воспитательной работы в</w:t>
      </w:r>
      <w:r w:rsidRPr="00046E89">
        <w:rPr>
          <w:rFonts w:ascii="Times New Roman" w:eastAsia="Times New Roman" w:hAnsi="Times New Roman"/>
          <w:spacing w:val="66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определенном образовательном учреждении в целом и на отдельных его участках, помогает устанавливать причинно-следственную зависимость, взаимосвязь с изучаемыми явлениями.</w:t>
      </w:r>
    </w:p>
    <w:p w:rsidR="00046E89" w:rsidRPr="00046E89" w:rsidRDefault="00046E89" w:rsidP="00046E89">
      <w:pPr>
        <w:widowControl w:val="0"/>
        <w:autoSpaceDE w:val="0"/>
        <w:autoSpaceDN w:val="0"/>
        <w:spacing w:before="5"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Методы изучения ученических работ и продуктов творческой деятельности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(домашних, классных, контрольных работ, сочинений, рефератов, результатов эстетического и технического творчества, письменных, графических, творческих работ) дают исследователю разнообразный материал о мотивации и характере познавательной деятельности, об индивидуальных особенностях детей, об их достоинствах и недостатках, их склонностях, интересах, отношении к делам и своим обязанностям, об уровне развития прилежания, усвоения знаний, сформированности умений и навыков.</w:t>
      </w:r>
    </w:p>
    <w:p w:rsidR="00046E89" w:rsidRPr="00046E89" w:rsidRDefault="00046E89" w:rsidP="00046E89">
      <w:pPr>
        <w:widowControl w:val="0"/>
        <w:tabs>
          <w:tab w:val="left" w:pos="1131"/>
          <w:tab w:val="left" w:pos="1481"/>
          <w:tab w:val="left" w:pos="2718"/>
          <w:tab w:val="left" w:pos="3453"/>
          <w:tab w:val="left" w:pos="4291"/>
          <w:tab w:val="left" w:pos="5309"/>
          <w:tab w:val="left" w:pos="6068"/>
          <w:tab w:val="left" w:pos="6243"/>
          <w:tab w:val="left" w:pos="6679"/>
          <w:tab w:val="left" w:pos="7921"/>
          <w:tab w:val="left" w:pos="8355"/>
          <w:tab w:val="left" w:pos="8954"/>
          <w:tab w:val="left" w:pos="9633"/>
          <w:tab w:val="left" w:pos="10262"/>
        </w:tabs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Обобщая полученную таким образом информацию, исследователь</w:t>
      </w:r>
      <w:r w:rsidRPr="00046E89">
        <w:rPr>
          <w:rFonts w:ascii="Times New Roman" w:eastAsia="Times New Roman" w:hAnsi="Times New Roman"/>
          <w:spacing w:val="-2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в состоянии выявить эмпирические зависимости, связи и отношения, которые </w:t>
      </w:r>
      <w:r w:rsidRPr="00046E89">
        <w:rPr>
          <w:rFonts w:ascii="Times New Roman" w:eastAsia="Times New Roman" w:hAnsi="Times New Roman"/>
          <w:spacing w:val="-2"/>
          <w:sz w:val="28"/>
          <w:szCs w:val="28"/>
          <w:lang w:eastAsia="ru-RU" w:bidi="ru-RU"/>
        </w:rPr>
        <w:t xml:space="preserve">станут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объективным основанием дальнейших теоретических и</w:t>
      </w:r>
      <w:r w:rsidRPr="00046E89">
        <w:rPr>
          <w:rFonts w:ascii="Times New Roman" w:eastAsia="Times New Roman" w:hAnsi="Times New Roman"/>
          <w:spacing w:val="-21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практических</w:t>
      </w:r>
      <w:r w:rsidRPr="00046E89">
        <w:rPr>
          <w:rFonts w:ascii="Times New Roman" w:eastAsia="Times New Roman" w:hAnsi="Times New Roman"/>
          <w:spacing w:val="-3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исследований. </w:t>
      </w:r>
    </w:p>
    <w:p w:rsidR="00046E89" w:rsidRPr="00046E89" w:rsidRDefault="00046E89" w:rsidP="00046E89">
      <w:pPr>
        <w:widowControl w:val="0"/>
        <w:tabs>
          <w:tab w:val="left" w:pos="1131"/>
          <w:tab w:val="left" w:pos="1481"/>
          <w:tab w:val="left" w:pos="2718"/>
          <w:tab w:val="left" w:pos="3453"/>
          <w:tab w:val="left" w:pos="4291"/>
          <w:tab w:val="left" w:pos="5309"/>
          <w:tab w:val="left" w:pos="6068"/>
          <w:tab w:val="left" w:pos="6243"/>
          <w:tab w:val="left" w:pos="6679"/>
          <w:tab w:val="left" w:pos="7921"/>
          <w:tab w:val="left" w:pos="8355"/>
          <w:tab w:val="left" w:pos="8954"/>
          <w:tab w:val="left" w:pos="9633"/>
          <w:tab w:val="left" w:pos="10262"/>
        </w:tabs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обобщения независимых характеристик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обобщение,</w:t>
      </w:r>
      <w:r w:rsidRPr="00046E89">
        <w:rPr>
          <w:rFonts w:ascii="Times New Roman" w:eastAsia="Times New Roman" w:hAnsi="Times New Roman"/>
          <w:spacing w:val="38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сравнение</w:t>
      </w:r>
      <w:r w:rsidRPr="00046E89">
        <w:rPr>
          <w:rFonts w:ascii="Times New Roman" w:eastAsia="Times New Roman" w:hAnsi="Times New Roman"/>
          <w:spacing w:val="40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 осмысление сведений о предмете исследования, полученные с</w:t>
      </w:r>
      <w:r w:rsidRPr="00046E89">
        <w:rPr>
          <w:rFonts w:ascii="Times New Roman" w:eastAsia="Times New Roman" w:hAnsi="Times New Roman"/>
          <w:spacing w:val="12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помощью</w:t>
      </w:r>
      <w:r w:rsidRPr="00046E89">
        <w:rPr>
          <w:rFonts w:ascii="Times New Roman" w:eastAsia="Times New Roman" w:hAnsi="Times New Roman"/>
          <w:spacing w:val="6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других методов. При сравнении независимых характеристик некоторые из них</w:t>
      </w:r>
      <w:r w:rsidRPr="00046E89">
        <w:rPr>
          <w:rFonts w:ascii="Times New Roman" w:eastAsia="Times New Roman" w:hAnsi="Times New Roman"/>
          <w:spacing w:val="-28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могут</w:t>
      </w:r>
      <w:r w:rsidRPr="00046E89">
        <w:rPr>
          <w:rFonts w:ascii="Times New Roman" w:eastAsia="Times New Roman" w:hAnsi="Times New Roman"/>
          <w:spacing w:val="58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не совпадать. Причинами этого является необъективность того,</w:t>
      </w:r>
      <w:r w:rsidRPr="00046E89">
        <w:rPr>
          <w:rFonts w:ascii="Times New Roman" w:eastAsia="Times New Roman" w:hAnsi="Times New Roman"/>
          <w:spacing w:val="17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кто</w:t>
      </w:r>
      <w:r w:rsidRPr="00046E89">
        <w:rPr>
          <w:rFonts w:ascii="Times New Roman" w:eastAsia="Times New Roman" w:hAnsi="Times New Roman"/>
          <w:spacing w:val="16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характеризует, поспешность, ошибочность выводов, длительное время</w:t>
      </w:r>
      <w:r w:rsidRPr="00046E89">
        <w:rPr>
          <w:rFonts w:ascii="Times New Roman" w:eastAsia="Times New Roman" w:hAnsi="Times New Roman"/>
          <w:spacing w:val="2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составления</w:t>
      </w:r>
      <w:r w:rsidRPr="00046E89">
        <w:rPr>
          <w:rFonts w:ascii="Times New Roman" w:eastAsia="Times New Roman" w:hAnsi="Times New Roman"/>
          <w:spacing w:val="18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характеристик, в течение которого характеристика предмета может измениться.</w:t>
      </w:r>
      <w:r w:rsidRPr="00046E89">
        <w:rPr>
          <w:rFonts w:ascii="Times New Roman" w:eastAsia="Times New Roman" w:hAnsi="Times New Roman"/>
          <w:spacing w:val="-24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Он</w:t>
      </w:r>
      <w:r w:rsidRPr="00046E89">
        <w:rPr>
          <w:rFonts w:ascii="Times New Roman" w:eastAsia="Times New Roman" w:hAnsi="Times New Roman"/>
          <w:spacing w:val="55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применяется для повышения достоверности информации об изучаемом явлении.</w:t>
      </w:r>
      <w:r w:rsidRPr="00046E89">
        <w:rPr>
          <w:rFonts w:ascii="Times New Roman" w:eastAsia="Times New Roman" w:hAnsi="Times New Roman"/>
          <w:spacing w:val="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Это</w:t>
      </w:r>
      <w:r w:rsidRPr="00046E89">
        <w:rPr>
          <w:rFonts w:ascii="Times New Roman" w:eastAsia="Times New Roman" w:hAnsi="Times New Roman"/>
          <w:spacing w:val="12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достигается путем проведения нескольких независимых исследований одного предмета и последующего обобщения полученных данных.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Этот метод предполагает коллективное обсуждение результатов изучения школьников по определенной оптимальной программе и по одинаковым признакам, коллективное оценивание сторон личности, проявление причин возможных отклонений в сформированности определенных черт, коллективное определение способов преодоления недостатков. Выделяются следующие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характеристики и критерии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, по которым можно судить об их сформированности: нравственная воспитанность, отношение к учебной деятельности, общественная и трудовая активность учащихся, культурный кругозор, умение выделять главное, существенное, планировать, темп чтения, письма, самоконтроль, настойчивость, воспитательное влияние семьи, коллектива, общественных организаций, состояние здоровья, умение мыслить критически.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b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Этот метод реализуется в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двух вариантах:</w:t>
      </w:r>
    </w:p>
    <w:p w:rsidR="00046E89" w:rsidRPr="00046E89" w:rsidRDefault="00046E89" w:rsidP="00046E89">
      <w:pPr>
        <w:widowControl w:val="0"/>
        <w:numPr>
          <w:ilvl w:val="0"/>
          <w:numId w:val="34"/>
        </w:numPr>
        <w:tabs>
          <w:tab w:val="left" w:pos="1547"/>
        </w:tabs>
        <w:autoSpaceDE w:val="0"/>
        <w:autoSpaceDN w:val="0"/>
        <w:spacing w:after="160" w:line="240" w:lineRule="auto"/>
        <w:ind w:right="267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Когда одно педагогическое явление изучается несколькими исследователями независимо друг от друга, а полученные данные обобщаются, корректируя и дополняя друг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друга.</w:t>
      </w:r>
    </w:p>
    <w:p w:rsidR="00046E89" w:rsidRPr="00046E89" w:rsidRDefault="00046E89" w:rsidP="00046E89">
      <w:pPr>
        <w:widowControl w:val="0"/>
        <w:numPr>
          <w:ilvl w:val="0"/>
          <w:numId w:val="34"/>
        </w:numPr>
        <w:tabs>
          <w:tab w:val="left" w:pos="1267"/>
        </w:tabs>
        <w:autoSpaceDE w:val="0"/>
        <w:autoSpaceDN w:val="0"/>
        <w:spacing w:after="160" w:line="240" w:lineRule="auto"/>
        <w:ind w:right="266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Когда один исследователь изучает одно явление, но в разных условиях, используя различные независимые друг от друга методики, а затем обобщает результаты. Вариацией этого метода является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педагогический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lastRenderedPageBreak/>
        <w:t>консилиум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, который требует коллективного участия педагогов в решении возникшей</w:t>
      </w:r>
      <w:r w:rsidRPr="00046E89">
        <w:rPr>
          <w:rFonts w:ascii="Times New Roman" w:eastAsia="Times New Roman" w:hAnsi="Times New Roman"/>
          <w:spacing w:val="-1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проблемы.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outlineLvl w:val="1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Этапы проведения педагогического консилиума</w:t>
      </w:r>
      <w:r w:rsidRPr="00046E89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: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обобщение имеющихся знаний об изучаемом явлении;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right="28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определение отклонений от нормы и причин их появления (постановка «диагноза»);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7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в) отработка совместной программы действий, направленных на восполнение выявленных недостатков (назначение «лечения»).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Педагогические консилиумы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бывают: индивидуальными (когда надо разобраться в особенностях развития, обучения и воспитания одного ребенка), групповыми (когда соответствующее решение надо принять в отношении группы учащихся), плановыми (заранее предусмотренными в планах работы школы, методических объединений, классного руководителя), внеплановыми (проводятся по проблемам, которые требуют немедленного профессионального</w:t>
      </w:r>
      <w:r w:rsidRPr="00046E89">
        <w:rPr>
          <w:rFonts w:ascii="Times New Roman" w:eastAsia="Times New Roman" w:hAnsi="Times New Roman"/>
          <w:spacing w:val="-26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вмешательства).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монографического исследования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это глубокое и разностороннее изучение одного (моно) педагогического явления. На практическом уровне выражение «</w:t>
      </w:r>
      <w:proofErr w:type="spellStart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монографически</w:t>
      </w:r>
      <w:proofErr w:type="spellEnd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исследовались 30 трудных подростков» означает, что разносторонне изучался каждый подросток отдельно. Теоретические результаты таких исследований обобщаются в монографиях, имеющих одного или нескольких авторов. В последнем случае они называются коллективными монографиями.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Социометрический метод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или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социометрии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исследование межличностных отношений в малой социальной группе через изучение выборов, сделанных членами группы по тем или иным критериям. Поскольку результатом анализа становится не характеристика респондентов, а отношения между ними, то ответы на определенные социометрическое вопросы отражают структуру отношений в группе, которую принято представлять в виде специального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рисунка- </w:t>
      </w:r>
      <w:proofErr w:type="spellStart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социограммы</w:t>
      </w:r>
      <w:proofErr w:type="spellEnd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или таблицы-</w:t>
      </w:r>
      <w:proofErr w:type="spellStart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социоматрицы</w:t>
      </w:r>
      <w:proofErr w:type="spellEnd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. Экспериментатор имеет возможность оценить структуру малой группы и статус любого лица в ней. Поэтому этот метод часто называют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методом структурного анализа</w:t>
      </w:r>
      <w:r w:rsidRPr="00046E89">
        <w:rPr>
          <w:rFonts w:ascii="Times New Roman" w:eastAsia="Times New Roman" w:hAnsi="Times New Roman"/>
          <w:b/>
          <w:spacing w:val="-3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коллектива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.</w:t>
      </w:r>
    </w:p>
    <w:p w:rsidR="00046E89" w:rsidRPr="00046E89" w:rsidRDefault="00046E89" w:rsidP="00046E89">
      <w:pPr>
        <w:widowControl w:val="0"/>
        <w:autoSpaceDE w:val="0"/>
        <w:autoSpaceDN w:val="0"/>
        <w:spacing w:before="2" w:line="240" w:lineRule="auto"/>
        <w:ind w:right="262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Применяют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социометрический метод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для сбора необходимой информации о коллективе путем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социометрического опроса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. Тот, кто опрашивает, выбирает из коллектива того, с кем желает сотрудничать. Того, с кем не хотел бы сотрудничать,</w:t>
      </w:r>
    </w:p>
    <w:p w:rsidR="00046E89" w:rsidRPr="00046E89" w:rsidRDefault="00046E89" w:rsidP="00046E89">
      <w:pPr>
        <w:widowControl w:val="0"/>
        <w:numPr>
          <w:ilvl w:val="0"/>
          <w:numId w:val="47"/>
        </w:numPr>
        <w:tabs>
          <w:tab w:val="left" w:pos="439"/>
        </w:tabs>
        <w:autoSpaceDE w:val="0"/>
        <w:autoSpaceDN w:val="0"/>
        <w:spacing w:after="160" w:line="240" w:lineRule="auto"/>
        <w:ind w:right="266"/>
        <w:jc w:val="left"/>
        <w:rPr>
          <w:rFonts w:ascii="Times New Roman" w:eastAsia="Times New Roman" w:hAnsi="Times New Roman"/>
          <w:b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отклоняет. Некоторых членов коллектива оставляет без внимания. Интересно, что выбор или отклонение одного члена коллектива другим осуществляется по определенному виду деятельности. Ситуация контакта или отклонения называется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социометрическим критерием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. Он формируется в виде вопросов, ответы на которые являются основой для установления структуры взаимоотношений. Результаты социометрического опроса заносятся в специальную таблицу, которая называется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proofErr w:type="spellStart"/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социоматрица</w:t>
      </w:r>
      <w:proofErr w:type="spellEnd"/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>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По результатам опроса, включенного в </w:t>
      </w:r>
      <w:proofErr w:type="spellStart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социоматрицы</w:t>
      </w:r>
      <w:proofErr w:type="spellEnd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, строят </w:t>
      </w:r>
      <w:proofErr w:type="spellStart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социограмму</w:t>
      </w:r>
      <w:proofErr w:type="spellEnd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наглядное изображение связей в коллективе, установленных на основе выбора.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outlineLvl w:val="1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Этапы социометрического опроса</w:t>
      </w:r>
      <w:r w:rsidRPr="00046E89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:</w:t>
      </w:r>
    </w:p>
    <w:p w:rsidR="00046E89" w:rsidRPr="00046E89" w:rsidRDefault="00046E89" w:rsidP="00046E89">
      <w:pPr>
        <w:widowControl w:val="0"/>
        <w:autoSpaceDE w:val="0"/>
        <w:autoSpaceDN w:val="0"/>
        <w:spacing w:before="2" w:line="240" w:lineRule="auto"/>
        <w:ind w:right="267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а) подготовительный (определение проблемы, знакомство с документацией, в которой отражен состав коллектива);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3974" w:firstLine="0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непосредственное знакомство с коллективом; в) проведение опроса;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4956" w:firstLine="0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г) обработка полученных результатов; д) подготовка выводов и рекомендаций.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firstLine="0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u w:val="thick"/>
          <w:lang w:eastAsia="ru-RU" w:bidi="ru-RU"/>
        </w:rPr>
        <w:t>Теоретические методы научно-педагогических исследований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изучения литературных источников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открывает возможности для ознакомления с результатами исследований, уже осуществленных в определенной сфере, позволяет систематизировать материал по выбранной проблематике, провести сравнение нескольких подходов, найти сферу, куда следует направить собственные исследовательские усилия. </w:t>
      </w:r>
      <w:proofErr w:type="spellStart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Источниковой</w:t>
      </w:r>
      <w:proofErr w:type="spellEnd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базой использования указанного метода выступают программные документы (законы, постановления, программы и т.д.), монографическая и справочная литература, сборники научных трудов, материалы конференций, периодические педагогические издания и др. Несмотря на то, что наиболее актуальными в наше время является достижение междисциплинарных исследований, проводимых на стыке нескольких наук, важно не упустить из поля зрения их</w:t>
      </w:r>
      <w:r w:rsidRPr="00046E89">
        <w:rPr>
          <w:rFonts w:ascii="Times New Roman" w:eastAsia="Times New Roman" w:hAnsi="Times New Roman"/>
          <w:spacing w:val="-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достижений.</w:t>
      </w:r>
    </w:p>
    <w:p w:rsidR="00046E89" w:rsidRPr="00046E89" w:rsidRDefault="00046E89" w:rsidP="00046E89">
      <w:pPr>
        <w:widowControl w:val="0"/>
        <w:autoSpaceDE w:val="0"/>
        <w:autoSpaceDN w:val="0"/>
        <w:spacing w:before="2"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Изучение научных литературных источников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это подготовительный этап работы над темой, необходимый для создания основательной документальной базы дальнейшего исследования, одним из важных методов которого является наблюдение и самонаблюдение.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pacing w:val="-71"/>
          <w:sz w:val="28"/>
          <w:szCs w:val="28"/>
          <w:u w:val="thick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sz w:val="28"/>
          <w:szCs w:val="28"/>
          <w:u w:val="thick"/>
          <w:lang w:eastAsia="ru-RU" w:bidi="ru-RU"/>
        </w:rPr>
        <w:t>Тема и рабочий план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исследования позволяют целенаправленно искать литературные источники. «Быстрое» чтение (чтение «по диагонали») должно ответить на вопрос, стоит использовать материалы статьи или книги. После того, как просмотрена вся имеющаяся литература, можно переходить к «медленному» чтению, к более глубокому ее изучению, переходя от простого материала к сложному. Надо начинать с книг, впоследствии – статьи, сначала изучать отечественные источники, а затем – иностранную литературу. При чтении отобранной литературы надо делать записи, желательно на одной стороне листа стандартного формата; это позволяет в дальнейшем компоновать материал в любом порядке или, как говорят, пользоваться методом «клея и ножниц». Читая источник, лучше записать больше, потому что заранее не всегда известно, что из этого материала может понадобиться, повторный поиск – лишняя трата времени. Очень большое значение имеет обработка записей в процессе их накопления. Здесь надо проявить максимальную организованность, которая граничит с педантизмом. Полезно завести для каждого раздела научного исследования отдельную папку, куда складывать все выписки по этому разделу в последовательности, соответствующей изложению</w:t>
      </w:r>
      <w:r w:rsidRPr="00046E89">
        <w:rPr>
          <w:rFonts w:ascii="Times New Roman" w:eastAsia="Times New Roman" w:hAnsi="Times New Roman"/>
          <w:spacing w:val="-2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материала.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Затем весь материал надо систематизировать, то есть разместить в соответствии с планом, убрать лишнее. Дальнейшая обработка материала должна дать ответ на вопрос относительно полноты собранной информации, достаточности ее для работы.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Изучив литературный источник, надо сразу сделать его полное библиографическое описание, не полагаясь на свою память, записать на карточках и замечания к каждому источнику. Изучая литературу, важно не только пытаться заимствовать материал, но и параллельно обдумать найденную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информацию. Тогда собственные мысли, возникшие в ходе знакомства с чужими трудами, станут основой для получения нового знания. Обычно используется не вся информация, содержащаяся в определенном источнике, а только та, которая имеет непосредственное отношение к теме исследования, и поэтому наиболее ценная, и полезная.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Таким образом, критерием оценки изученного является возможность его практического использования в научной работе. Особой формой фактического материала являются цитаты. Органично вплетенные в текст научной работы, они составляют неотъемлемую ее часть. Цитаты используют для того, чтобы без искажений передать мысль автора первоисточника, для идентификации взглядов при сопоставлении различных точек зрения и т.д. Они служат необходимой опорой автору дипломной (квалификационной, курсовой) работы в процессе анализа и синтеза информации. Отталкиваясь от их содержания, можно создать систему убедительных доказательств, необходимых для объективной характеристики явления, которое</w:t>
      </w:r>
      <w:r w:rsidRPr="00046E89">
        <w:rPr>
          <w:rFonts w:ascii="Times New Roman" w:eastAsia="Times New Roman" w:hAnsi="Times New Roman"/>
          <w:spacing w:val="-1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изучается.</w:t>
      </w:r>
    </w:p>
    <w:p w:rsidR="00046E89" w:rsidRPr="00046E89" w:rsidRDefault="00046E89" w:rsidP="00046E89">
      <w:pPr>
        <w:widowControl w:val="0"/>
        <w:autoSpaceDE w:val="0"/>
        <w:autoSpaceDN w:val="0"/>
        <w:spacing w:before="2"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Чаще всего цитаты и другие заимствованные материалы применяют при написании обзора литературы – одного из важных этапов подготовки дипломной (курсовой, квалификационной) работы.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Основными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задачами обзора литературы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являются: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70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ознакомление с материалами по теме исследования, их классификация, отбор основных фундаментальных трудов;</w:t>
      </w:r>
    </w:p>
    <w:p w:rsidR="00046E89" w:rsidRPr="00046E89" w:rsidRDefault="00046E89" w:rsidP="00046E89">
      <w:pPr>
        <w:widowControl w:val="0"/>
        <w:autoSpaceDE w:val="0"/>
        <w:autoSpaceDN w:val="0"/>
        <w:spacing w:line="242" w:lineRule="auto"/>
        <w:ind w:right="27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б) проявление направлений исследования, которые вызывают наибольший интерес;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7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в) формулировка направлений исследования, характеристика метода и основных разделов работы;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right="28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г) получение исходного материала для написания разделов научной работы.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Использование метода требует от исследователя владения целым рядом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специальных умений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, таких как: умение пользоваться библиотечными фондами, каталогами, библиографическими указателями и описаниями.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Работая с текстом, исследователь должен уметь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выделять главное, сравнивать, обобщать, систематизировать, аргументировано доказывать или опровергать известные и неизвестные истины.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Особенно важным в этом перечне есть умение соответствующим образом</w:t>
      </w:r>
      <w:r w:rsidRPr="00046E89">
        <w:rPr>
          <w:rFonts w:ascii="Times New Roman" w:eastAsia="Times New Roman" w:hAnsi="Times New Roman"/>
          <w:sz w:val="28"/>
          <w:u w:val="thick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sz w:val="28"/>
          <w:u w:val="thick"/>
          <w:lang w:eastAsia="ru-RU" w:bidi="ru-RU"/>
        </w:rPr>
        <w:t>оформлять изученный материал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: делать выписки, конспектировать, составлять тезисы, писать рецензии, аннотации, рефераты, научные статьи, делать обоснование будущих исследований и тому подобное.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К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теоретическим методам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относятся: анализ, синтез, индукция, дедукция, обобщение, классификация, формализация, абстрагирование, сравнение, которые служат для интерпретации, анализа, обобщения теоретических положений и эмпирических данных. Кроме источника теоретических изысканий научная литература служит еще и образцом изложения научной мысли.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Анализ и синтез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 научном познании означают процессы фактического или мыслительного разделения целого на части или сборки из частей целого.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7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Анализ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это расчленение определенного явления на отдельные свойства или отношения.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right="26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Синтез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это сочетание различных элементов, сторон, свойств объекта в единое целое, восстановление целостности разложенного предмета, сочетание его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различных сторон и признаков в смысловое целое.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Анализ позволяет видеть разные стороны свойств явлений и предметов, позволяет отделить существенное от несущественного. На основе анализа происходит изучение процесса развития определенных явлений.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Формы анализа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: классификационный анализ отношений, каузальный, диалектический.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5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Классификационный анализ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служит для упорядочения явлений, объединения и обеспечения возможности их дальнейшего познания, например, классификация</w:t>
      </w:r>
      <w:r w:rsidRPr="00046E89">
        <w:rPr>
          <w:rFonts w:ascii="Times New Roman" w:eastAsia="Times New Roman" w:hAnsi="Times New Roman"/>
          <w:spacing w:val="-1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уроков.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Анализ отношений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заключается в изучении отношений между отдельными сторонами явления, позволяет глубже познать его сущность. Например, анализ влияния положительной или отрицательной оценки учителя на характер обучения учащихся.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Казуальный анализ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дает возможность выявить причинную связь между явлениями. Он глубоко проникает в сущность явлений, объединяет их, ведет к открытию новых законов. Высшей формой анализа является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диалектическая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, при которой явление рассматривается в общих взаимосвязях и развитии.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outlineLvl w:val="1"/>
        <w:rPr>
          <w:rFonts w:ascii="Times New Roman" w:eastAsia="Times New Roman" w:hAnsi="Times New Roman"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Индуктивные и дедуктивные методы</w:t>
      </w:r>
      <w:r w:rsidRPr="00046E89">
        <w:rPr>
          <w:rFonts w:ascii="Times New Roman" w:eastAsia="Times New Roman" w:hAnsi="Times New Roman"/>
          <w:bCs/>
          <w:sz w:val="28"/>
          <w:szCs w:val="28"/>
          <w:lang w:eastAsia="ru-RU" w:bidi="ru-RU"/>
        </w:rPr>
        <w:t>.</w:t>
      </w:r>
    </w:p>
    <w:p w:rsidR="00046E89" w:rsidRPr="00046E89" w:rsidRDefault="00046E89" w:rsidP="00046E89">
      <w:pPr>
        <w:widowControl w:val="0"/>
        <w:autoSpaceDE w:val="0"/>
        <w:autoSpaceDN w:val="0"/>
        <w:spacing w:line="242" w:lineRule="auto"/>
        <w:ind w:right="26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Индукция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логическое умозаключение от частного к общему, от отдельных фактов к обобщениям.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Дедукция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переход от общего к частному, единичному – это одна из форм умозаключения, при которой на основе определенных правил логики из одних истинных ссылок, положений выводится как следствие, вывод, новое истинное положение.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Обобщение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мыслительный переход от эмпирического анализа отдельных объектов на более высокую ступень абстракции путем выделения общих признаков, которые есть у исследуемых объектов.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Классификация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распределение предметов по общим признакам с образованием системы классов определенной совокупности объектов, предметов, группировка объектов или явлений по существенным признакам, положенным в основу сходства или различия одного класса понятий от другого.</w:t>
      </w:r>
    </w:p>
    <w:p w:rsidR="00046E89" w:rsidRPr="00046E89" w:rsidRDefault="00046E89" w:rsidP="00046E89">
      <w:pPr>
        <w:widowControl w:val="0"/>
        <w:autoSpaceDE w:val="0"/>
        <w:autoSpaceDN w:val="0"/>
        <w:spacing w:line="242" w:lineRule="auto"/>
        <w:ind w:right="267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Формализация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метод отражения результатов мышления в точных понятиях, выраженных в формулах или знаковой форме.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Абстрагирование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метод научного познания, основанный на формировании образа реального объекта с помощью мыслительного выделения признака, который интересует исследователя.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Одним из видов абстрагирования является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идеализация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мысленное создание абстрактных объектов, при котором не учитывается принципиальная возможность реального их</w:t>
      </w:r>
      <w:r w:rsidRPr="00046E89">
        <w:rPr>
          <w:rFonts w:ascii="Times New Roman" w:eastAsia="Times New Roman" w:hAnsi="Times New Roman"/>
          <w:spacing w:val="-3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осуществления.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Сравнение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логическая операция, акт мышления, направленный на попарное сопоставление объектов познания по ряду исследуемых с целью выявления в них одинаковых, похожих, общих, идентичных качеств, свойств, а также их внутренних связей и отношений.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right="263" w:firstLine="0"/>
        <w:rPr>
          <w:rFonts w:ascii="Times New Roman" w:eastAsia="Times New Roman" w:hAnsi="Times New Roman"/>
          <w:b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Аналогия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установление сходства некоторых сторон, особенностей и отношений между непохожими объектами, является важным средством моделирования. Аналогия, указывая на проблемы, является одним из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источников гипотезы.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Метод восхождения от конкретного к абстрактному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направлен на выявление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lastRenderedPageBreak/>
        <w:t>закономерностей функционирования педагогических систем и их составных частей.</w:t>
      </w:r>
    </w:p>
    <w:p w:rsidR="00046E89" w:rsidRPr="00046E89" w:rsidRDefault="00046E89" w:rsidP="00046E89">
      <w:pPr>
        <w:widowControl w:val="0"/>
        <w:autoSpaceDE w:val="0"/>
        <w:autoSpaceDN w:val="0"/>
        <w:spacing w:before="5" w:line="319" w:lineRule="exact"/>
        <w:ind w:firstLine="0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Этапы метода восхождения от конкретного к абстрактному:</w:t>
      </w:r>
    </w:p>
    <w:p w:rsidR="00046E89" w:rsidRPr="00046E89" w:rsidRDefault="00046E89" w:rsidP="00046E89">
      <w:pPr>
        <w:widowControl w:val="0"/>
        <w:autoSpaceDE w:val="0"/>
        <w:autoSpaceDN w:val="0"/>
        <w:spacing w:line="319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а) изучение и описание педагогического феномена;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-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б) выделение составляющих компонентов явления или процесса; 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1958" w:firstLine="0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в) объединение их в целостную систему;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г) изучение ее внутренних связей;</w:t>
      </w:r>
    </w:p>
    <w:p w:rsidR="00046E89" w:rsidRPr="00046E89" w:rsidRDefault="00046E89" w:rsidP="00046E89">
      <w:pPr>
        <w:widowControl w:val="0"/>
        <w:autoSpaceDE w:val="0"/>
        <w:autoSpaceDN w:val="0"/>
        <w:spacing w:before="2" w:line="322" w:lineRule="exact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д) определение основных особенностей исследуемого феномена;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7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е) проявление закономерностей развития и функционирования исследуемой системы.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В основе метода лежит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индуктивный путь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познания педагогической реальности, когда изучение частичного приводит к открытию общего.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right="28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Привлекая механизмы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дедуктивного познания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, можно говорить о</w:t>
      </w:r>
      <w:r w:rsidRPr="00046E89">
        <w:rPr>
          <w:rFonts w:ascii="Times New Roman" w:eastAsia="Times New Roman" w:hAnsi="Times New Roman"/>
          <w:spacing w:val="55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методе восхождения от абстрактного к конкретному.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Сравнительно-исторический метод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– сформировался на основе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принципа историзма.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Он заключается в изучении педагогических явлений, которые анализируют и сравнивают их в развитии.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5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На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историческом методе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базируется история педагогики. Он заключается в исследовании процесса внутреннего изменения структуры, в анализе причинно- следственных связей между определенными фазами развития, в отслеживании, как новые состояния возникают из старых; знакомит с практикой возникновения теории обучения и воспитания от появления человеческого общества до нашего времени.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Исторический подход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важен для теории обучения и воспитания.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Генетический метод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заключается в исследовании явлений на основе анализа их развития. В педагогических исследованиях генетический метод часто реализуется в форме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метода срезов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, например, для выявления состояния развития определенных явлений (графических, речевых умений) у индивида или целой группы, что наблюдается и анализируется в течение длительного времени, но изменения соответствующих показателей устанавливаются в определенные временные интервалы.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конкретно-исторического анализа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основывается на принципе социальной обусловленности педагогического процесса и дает возможность исследовать педагогические явления с учетом места, времени и условий их протекания, а также связей и зависимостей, в которых они состояли или состоят сейчас, то есть с учетом конкретно-исторических условий и причинно-следственных связей появления, протекания и преобразования педагогического феномена. Грамотное применение этого метода позволяет заимствовать лучшее из прошлого, избегая при этом ошибок, которые имели место ранее.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right="265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моделирования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наглядно-образное изображение педагогического феномена, явления, процесса, закономерности в виде формул, схем, таблиц, матриц, диаграмм, гистограмм, рисунков, чертежей, геометрических фигур и т. Это замена реального объекта изучения объектом-заменителем (моделью), который включает в себя черты, связи, отношения исследуемого феномена. Методом моделирования удачно отражаются взаимоотношения школы, семьи, общественности.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Основным преимуществом является умение в небольшом объеме вместить значительную информацию об исследуемом объекте. Ее свертывание и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развертывание приводит к совершенствованию умственной деятельности, предоставляет полное сущностное видение исследуемого феномена, позволяет найти его место в более широкой содержательной и технологической целостности. Моделирование помогает систематизировать знания об объекте, указывает пути его более целостного описания, намечает более полные связи между компонентами; позволяет увидеть недостатки в анализе связей внутреннего и внешнего характера, обеспечивает глубокое раскрытие сущности</w:t>
      </w:r>
      <w:r w:rsidRPr="00046E89">
        <w:rPr>
          <w:rFonts w:ascii="Times New Roman" w:eastAsia="Times New Roman" w:hAnsi="Times New Roman"/>
          <w:spacing w:val="-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объекта.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Различают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два типа моделей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: материальные (вещественные, реальные), которые человек конструирует (модель платья), и мысленные, идеальные.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Моделирование является важным средством получения знаний, поскольку требует теоретического обоснования отношений между моделью и реальным объектом.</w:t>
      </w:r>
    </w:p>
    <w:p w:rsidR="00046E89" w:rsidRPr="00046E89" w:rsidRDefault="00046E89" w:rsidP="00046E89">
      <w:pPr>
        <w:widowControl w:val="0"/>
        <w:tabs>
          <w:tab w:val="left" w:pos="5538"/>
          <w:tab w:val="left" w:pos="7433"/>
        </w:tabs>
        <w:autoSpaceDE w:val="0"/>
        <w:autoSpaceDN w:val="0"/>
        <w:spacing w:before="8" w:line="237" w:lineRule="auto"/>
        <w:ind w:right="263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Статистико-математические методы </w:t>
      </w:r>
      <w:r w:rsidRPr="00046E89">
        <w:rPr>
          <w:rFonts w:ascii="Times New Roman" w:eastAsia="Times New Roman" w:hAnsi="Times New Roman"/>
          <w:b/>
          <w:spacing w:val="-1"/>
          <w:sz w:val="28"/>
          <w:lang w:eastAsia="ru-RU" w:bidi="ru-RU"/>
        </w:rPr>
        <w:t xml:space="preserve">научно-педагогических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исследований.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Они служат установлению количественных связей и зависимостей между педагогическими процессами и явлениями. Их применение возможно при условиях: массовый характер явления, его типичность,</w:t>
      </w:r>
      <w:r w:rsidRPr="00046E89">
        <w:rPr>
          <w:rFonts w:ascii="Times New Roman" w:eastAsia="Times New Roman" w:hAnsi="Times New Roman"/>
          <w:spacing w:val="-2"/>
          <w:sz w:val="28"/>
          <w:lang w:eastAsia="ru-RU" w:bidi="ru-RU"/>
        </w:rPr>
        <w:t xml:space="preserve"> </w:t>
      </w:r>
      <w:proofErr w:type="spellStart"/>
      <w:r w:rsidRPr="00046E89">
        <w:rPr>
          <w:rFonts w:ascii="Times New Roman" w:eastAsia="Times New Roman" w:hAnsi="Times New Roman"/>
          <w:sz w:val="28"/>
          <w:lang w:eastAsia="ru-RU" w:bidi="ru-RU"/>
        </w:rPr>
        <w:t>измеряемость</w:t>
      </w:r>
      <w:proofErr w:type="spellEnd"/>
      <w:r w:rsidRPr="00046E89">
        <w:rPr>
          <w:rFonts w:ascii="Times New Roman" w:eastAsia="Times New Roman" w:hAnsi="Times New Roman"/>
          <w:sz w:val="28"/>
          <w:lang w:eastAsia="ru-RU" w:bidi="ru-RU"/>
        </w:rPr>
        <w:t>.</w:t>
      </w:r>
    </w:p>
    <w:p w:rsidR="00046E89" w:rsidRPr="00046E89" w:rsidRDefault="00046E89" w:rsidP="00046E89">
      <w:pPr>
        <w:widowControl w:val="0"/>
        <w:autoSpaceDE w:val="0"/>
        <w:autoSpaceDN w:val="0"/>
        <w:spacing w:before="4"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долевого (паевого) участия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это определение доли (части, степени, уровня) участия исследуемого явления в общем процессе. Чаще всего для этого используется процентная шкала, основанная на сотой части от целого, реже – уровневая и балльная, требующие заблаговременного определения качественно- количественных критериев-распределителей.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70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Этот метод позволяет подать педагогические характеристики формализованным языком, открывает возможность сопоставить не только подобные явления, но и снаружи несопоставимые величины. Например, уроки литературы и физкультуры, мастерство учителей музыки и математики и тому подобное.</w:t>
      </w:r>
    </w:p>
    <w:p w:rsidR="00046E89" w:rsidRPr="00046E89" w:rsidRDefault="00046E89" w:rsidP="00046E89">
      <w:pPr>
        <w:widowControl w:val="0"/>
        <w:autoSpaceDE w:val="0"/>
        <w:autoSpaceDN w:val="0"/>
        <w:spacing w:before="2" w:line="240" w:lineRule="auto"/>
        <w:ind w:right="270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регистрации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проявление определенного качества в явлениях определенного класса и расчет количества по наличию или отсутствию.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рейтинга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это оценка определенного педагогического феномена компетентными судьями по выбранной шкале. Для оценки педагогических явлений и процессов, как правило, используется интервальная шкала, в нашем случае – балльная. Она может быть двух-, трех-, четырех-, пяти-, ... </w:t>
      </w:r>
      <w:proofErr w:type="spellStart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стобалльной</w:t>
      </w:r>
      <w:proofErr w:type="spellEnd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. Каждому баллу в такой шкале соответствует определенная качественная характеристика исследуемого процесса, феномена. Две крайние позиции любой шкалы оценивания всегда одинаковы. Первая указывает на то, что исследуемое свойство не проявляется, последняя – на то, что качество проявляется в полной мере. Средние позиции свидетельствуют о частном проявлении исследуемого</w:t>
      </w:r>
      <w:r w:rsidRPr="00046E89">
        <w:rPr>
          <w:rFonts w:ascii="Times New Roman" w:eastAsia="Times New Roman" w:hAnsi="Times New Roman"/>
          <w:spacing w:val="-8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феномена.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Двухбалльная шкала содержит две оценки:</w:t>
      </w:r>
    </w:p>
    <w:p w:rsidR="00046E89" w:rsidRPr="00046E89" w:rsidRDefault="00046E89" w:rsidP="00046E89">
      <w:pPr>
        <w:widowControl w:val="0"/>
        <w:numPr>
          <w:ilvl w:val="0"/>
          <w:numId w:val="33"/>
        </w:numPr>
        <w:tabs>
          <w:tab w:val="left" w:pos="1202"/>
        </w:tabs>
        <w:autoSpaceDE w:val="0"/>
        <w:autoSpaceDN w:val="0"/>
        <w:spacing w:after="160" w:line="322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0 – качество не проявляется</w:t>
      </w:r>
      <w:r w:rsidRPr="00046E89">
        <w:rPr>
          <w:rFonts w:ascii="Times New Roman" w:eastAsia="Times New Roman" w:hAnsi="Times New Roman"/>
          <w:spacing w:val="-5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(нет);</w:t>
      </w:r>
    </w:p>
    <w:p w:rsidR="00046E89" w:rsidRPr="00046E89" w:rsidRDefault="00046E89" w:rsidP="00046E89">
      <w:pPr>
        <w:widowControl w:val="0"/>
        <w:numPr>
          <w:ilvl w:val="0"/>
          <w:numId w:val="33"/>
        </w:numPr>
        <w:tabs>
          <w:tab w:val="left" w:pos="1202"/>
        </w:tabs>
        <w:autoSpaceDE w:val="0"/>
        <w:autoSpaceDN w:val="0"/>
        <w:spacing w:after="160" w:line="240" w:lineRule="auto"/>
        <w:ind w:left="921" w:right="5896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1 – качество проявляется (да). Трехбалльная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шкала:</w:t>
      </w:r>
    </w:p>
    <w:p w:rsidR="00046E89" w:rsidRPr="00046E89" w:rsidRDefault="00046E89" w:rsidP="00046E89">
      <w:pPr>
        <w:widowControl w:val="0"/>
        <w:numPr>
          <w:ilvl w:val="0"/>
          <w:numId w:val="33"/>
        </w:numPr>
        <w:tabs>
          <w:tab w:val="left" w:pos="1202"/>
        </w:tabs>
        <w:autoSpaceDE w:val="0"/>
        <w:autoSpaceDN w:val="0"/>
        <w:spacing w:after="160" w:line="321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0 – качество не проявляется</w:t>
      </w:r>
      <w:r w:rsidRPr="00046E89">
        <w:rPr>
          <w:rFonts w:ascii="Times New Roman" w:eastAsia="Times New Roman" w:hAnsi="Times New Roman"/>
          <w:spacing w:val="-5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(нет);</w:t>
      </w:r>
    </w:p>
    <w:p w:rsidR="00046E89" w:rsidRPr="00046E89" w:rsidRDefault="00046E89" w:rsidP="00046E89">
      <w:pPr>
        <w:widowControl w:val="0"/>
        <w:numPr>
          <w:ilvl w:val="0"/>
          <w:numId w:val="33"/>
        </w:numPr>
        <w:tabs>
          <w:tab w:val="left" w:pos="1202"/>
        </w:tabs>
        <w:autoSpaceDE w:val="0"/>
        <w:autoSpaceDN w:val="0"/>
        <w:spacing w:after="160" w:line="240" w:lineRule="auto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1 – качество проявляется частично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(иногда)</w:t>
      </w:r>
    </w:p>
    <w:p w:rsidR="00046E89" w:rsidRPr="00046E89" w:rsidRDefault="00046E89" w:rsidP="00046E89">
      <w:pPr>
        <w:widowControl w:val="0"/>
        <w:numPr>
          <w:ilvl w:val="0"/>
          <w:numId w:val="33"/>
        </w:numPr>
        <w:tabs>
          <w:tab w:val="left" w:pos="1202"/>
        </w:tabs>
        <w:autoSpaceDE w:val="0"/>
        <w:autoSpaceDN w:val="0"/>
        <w:spacing w:before="2" w:after="160" w:line="240" w:lineRule="auto"/>
        <w:ind w:left="921" w:right="5142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lastRenderedPageBreak/>
        <w:t xml:space="preserve">2 – проявляется полностью (всегда). </w:t>
      </w:r>
      <w:proofErr w:type="spellStart"/>
      <w:r w:rsidRPr="00046E89">
        <w:rPr>
          <w:rFonts w:ascii="Times New Roman" w:eastAsia="Times New Roman" w:hAnsi="Times New Roman"/>
          <w:sz w:val="28"/>
          <w:lang w:eastAsia="ru-RU" w:bidi="ru-RU"/>
        </w:rPr>
        <w:t>Четырехбалльная</w:t>
      </w:r>
      <w:proofErr w:type="spellEnd"/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шкала:</w:t>
      </w:r>
    </w:p>
    <w:p w:rsidR="00046E89" w:rsidRPr="00046E89" w:rsidRDefault="00046E89" w:rsidP="00046E89">
      <w:pPr>
        <w:widowControl w:val="0"/>
        <w:numPr>
          <w:ilvl w:val="0"/>
          <w:numId w:val="33"/>
        </w:numPr>
        <w:tabs>
          <w:tab w:val="left" w:pos="1202"/>
        </w:tabs>
        <w:autoSpaceDE w:val="0"/>
        <w:autoSpaceDN w:val="0"/>
        <w:spacing w:after="160" w:line="321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0 – качество не проявляется</w:t>
      </w:r>
      <w:r w:rsidRPr="00046E89">
        <w:rPr>
          <w:rFonts w:ascii="Times New Roman" w:eastAsia="Times New Roman" w:hAnsi="Times New Roman"/>
          <w:spacing w:val="-5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(нет);</w:t>
      </w:r>
    </w:p>
    <w:p w:rsidR="00046E89" w:rsidRPr="00046E89" w:rsidRDefault="00046E89" w:rsidP="00046E89">
      <w:pPr>
        <w:widowControl w:val="0"/>
        <w:numPr>
          <w:ilvl w:val="0"/>
          <w:numId w:val="33"/>
        </w:numPr>
        <w:tabs>
          <w:tab w:val="left" w:pos="1202"/>
        </w:tabs>
        <w:autoSpaceDE w:val="0"/>
        <w:autoSpaceDN w:val="0"/>
        <w:spacing w:after="160" w:line="322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1 – скорее нет, чем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есть;</w:t>
      </w:r>
    </w:p>
    <w:p w:rsidR="00046E89" w:rsidRPr="00046E89" w:rsidRDefault="00046E89" w:rsidP="00046E89">
      <w:pPr>
        <w:widowControl w:val="0"/>
        <w:numPr>
          <w:ilvl w:val="0"/>
          <w:numId w:val="33"/>
        </w:numPr>
        <w:tabs>
          <w:tab w:val="left" w:pos="1202"/>
        </w:tabs>
        <w:autoSpaceDE w:val="0"/>
        <w:autoSpaceDN w:val="0"/>
        <w:spacing w:after="160" w:line="240" w:lineRule="auto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2 – скорее есть, чем не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существует;</w:t>
      </w:r>
    </w:p>
    <w:p w:rsidR="00046E89" w:rsidRPr="00046E89" w:rsidRDefault="00046E89" w:rsidP="00046E89">
      <w:pPr>
        <w:widowControl w:val="0"/>
        <w:numPr>
          <w:ilvl w:val="0"/>
          <w:numId w:val="33"/>
        </w:numPr>
        <w:tabs>
          <w:tab w:val="left" w:pos="1202"/>
        </w:tabs>
        <w:autoSpaceDE w:val="0"/>
        <w:autoSpaceDN w:val="0"/>
        <w:spacing w:after="160" w:line="240" w:lineRule="auto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3 – проявляется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всегда.</w:t>
      </w:r>
    </w:p>
    <w:p w:rsidR="00046E89" w:rsidRPr="00046E89" w:rsidRDefault="00046E89" w:rsidP="00046E89">
      <w:pPr>
        <w:widowControl w:val="0"/>
        <w:autoSpaceDE w:val="0"/>
        <w:autoSpaceDN w:val="0"/>
        <w:spacing w:before="2" w:line="240" w:lineRule="auto"/>
        <w:ind w:right="267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В педагогических исследованиях достаточно часто применяются полярные шкалы, которые используются для одновременного оценивания двух противоположных величин. Так, полярное </w:t>
      </w:r>
      <w:proofErr w:type="spellStart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шкалирование</w:t>
      </w:r>
      <w:proofErr w:type="spellEnd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личностных качеств при пятибалльной шкале оценивания может быть представлено в трех вариантах:</w:t>
      </w:r>
    </w:p>
    <w:p w:rsidR="00046E89" w:rsidRPr="00046E89" w:rsidRDefault="00046E89" w:rsidP="00046E89">
      <w:pPr>
        <w:widowControl w:val="0"/>
        <w:numPr>
          <w:ilvl w:val="0"/>
          <w:numId w:val="32"/>
        </w:numPr>
        <w:tabs>
          <w:tab w:val="left" w:pos="1158"/>
        </w:tabs>
        <w:autoSpaceDE w:val="0"/>
        <w:autoSpaceDN w:val="0"/>
        <w:spacing w:after="160" w:line="320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й: организованность +2 +1 0 -1 -2</w:t>
      </w:r>
      <w:r w:rsidRPr="00046E89">
        <w:rPr>
          <w:rFonts w:ascii="Times New Roman" w:eastAsia="Times New Roman" w:hAnsi="Times New Roman"/>
          <w:spacing w:val="-2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неорганизованность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трудолюбие +2 +1 0 -1 -2 лень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честность +2 +1 0 -1 -2 лживость.</w:t>
      </w:r>
    </w:p>
    <w:p w:rsidR="00046E89" w:rsidRPr="00046E89" w:rsidRDefault="00046E89" w:rsidP="00046E89">
      <w:pPr>
        <w:widowControl w:val="0"/>
        <w:numPr>
          <w:ilvl w:val="0"/>
          <w:numId w:val="32"/>
        </w:numPr>
        <w:tabs>
          <w:tab w:val="left" w:pos="1158"/>
        </w:tabs>
        <w:autoSpaceDE w:val="0"/>
        <w:autoSpaceDN w:val="0"/>
        <w:spacing w:before="2" w:after="160" w:line="322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й: организованность 4 3 2 1 0</w:t>
      </w:r>
      <w:r w:rsidRPr="00046E89">
        <w:rPr>
          <w:rFonts w:ascii="Times New Roman" w:eastAsia="Times New Roman" w:hAnsi="Times New Roman"/>
          <w:spacing w:val="-6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неорганизованность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трудолюбие 4 3 2 1 0 лень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честность 4 3 2 1 0 лживость.</w:t>
      </w:r>
    </w:p>
    <w:p w:rsidR="00046E89" w:rsidRPr="00046E89" w:rsidRDefault="00046E89" w:rsidP="00046E89">
      <w:pPr>
        <w:widowControl w:val="0"/>
        <w:numPr>
          <w:ilvl w:val="0"/>
          <w:numId w:val="32"/>
        </w:numPr>
        <w:tabs>
          <w:tab w:val="left" w:pos="1158"/>
        </w:tabs>
        <w:autoSpaceDE w:val="0"/>
        <w:autoSpaceDN w:val="0"/>
        <w:spacing w:after="160" w:line="322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й: организованность 0 1 2 3 4</w:t>
      </w:r>
      <w:r w:rsidRPr="00046E89">
        <w:rPr>
          <w:rFonts w:ascii="Times New Roman" w:eastAsia="Times New Roman" w:hAnsi="Times New Roman"/>
          <w:spacing w:val="-6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неорганизованность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трудолюбие 0 1 2 3 4 лень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честность 0 1 2 3 4 лживость.</w:t>
      </w:r>
    </w:p>
    <w:p w:rsidR="00046E89" w:rsidRPr="00046E89" w:rsidRDefault="00046E89" w:rsidP="00046E89">
      <w:pPr>
        <w:widowControl w:val="0"/>
        <w:autoSpaceDE w:val="0"/>
        <w:autoSpaceDN w:val="0"/>
        <w:spacing w:before="2" w:line="240" w:lineRule="auto"/>
        <w:ind w:right="26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Нужный вариант выбирается в зависимости от целей и задач исследования, но в любом случае значение каждого балла заранее оговаривается. Указанный вариант применения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метода рейтинга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легко поддается машинной обработке.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8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</w:t>
      </w:r>
      <w:proofErr w:type="spellStart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шкалирования</w:t>
      </w:r>
      <w:proofErr w:type="spellEnd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(измерения) – присвоение баллов или других цифровых показателей характеристикам, которые исследуются. Выделяют четыре основных градации измерительных</w:t>
      </w:r>
      <w:r w:rsidRPr="00046E89">
        <w:rPr>
          <w:rFonts w:ascii="Times New Roman" w:eastAsia="Times New Roman" w:hAnsi="Times New Roman"/>
          <w:spacing w:val="-2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шкал:</w:t>
      </w:r>
    </w:p>
    <w:p w:rsidR="00046E89" w:rsidRPr="00046E89" w:rsidRDefault="00046E89" w:rsidP="00046E89">
      <w:pPr>
        <w:widowControl w:val="0"/>
        <w:numPr>
          <w:ilvl w:val="0"/>
          <w:numId w:val="31"/>
        </w:numPr>
        <w:tabs>
          <w:tab w:val="left" w:pos="1247"/>
        </w:tabs>
        <w:autoSpaceDE w:val="0"/>
        <w:autoSpaceDN w:val="0"/>
        <w:spacing w:after="160" w:line="240" w:lineRule="auto"/>
        <w:ind w:right="263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Шкала наименования (числа и другие отметки в них используются чисто символически, их единственная математическая характеристика – принадлежит / не принадлежит исследуемый объект к определенному</w:t>
      </w:r>
      <w:r w:rsidRPr="00046E89">
        <w:rPr>
          <w:rFonts w:ascii="Times New Roman" w:eastAsia="Times New Roman" w:hAnsi="Times New Roman"/>
          <w:spacing w:val="-12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классу).</w:t>
      </w:r>
    </w:p>
    <w:p w:rsidR="00046E89" w:rsidRPr="00046E89" w:rsidRDefault="00046E89" w:rsidP="00046E89">
      <w:pPr>
        <w:widowControl w:val="0"/>
        <w:numPr>
          <w:ilvl w:val="0"/>
          <w:numId w:val="31"/>
        </w:numPr>
        <w:tabs>
          <w:tab w:val="left" w:pos="1381"/>
          <w:tab w:val="left" w:pos="1382"/>
          <w:tab w:val="left" w:pos="2439"/>
          <w:tab w:val="left" w:pos="3649"/>
          <w:tab w:val="left" w:pos="4339"/>
          <w:tab w:val="left" w:pos="5640"/>
          <w:tab w:val="left" w:pos="7945"/>
          <w:tab w:val="left" w:pos="9173"/>
        </w:tabs>
        <w:autoSpaceDE w:val="0"/>
        <w:autoSpaceDN w:val="0"/>
        <w:spacing w:after="160" w:line="240" w:lineRule="auto"/>
        <w:ind w:right="275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Шкала порядка или ранговая (устанавливается порядок 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движения,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отношение «больше» и «меньше», общая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иерархия).</w:t>
      </w:r>
    </w:p>
    <w:p w:rsidR="00046E89" w:rsidRPr="00046E89" w:rsidRDefault="00046E89" w:rsidP="00046E89">
      <w:pPr>
        <w:widowControl w:val="0"/>
        <w:numPr>
          <w:ilvl w:val="0"/>
          <w:numId w:val="31"/>
        </w:numPr>
        <w:tabs>
          <w:tab w:val="left" w:pos="1305"/>
        </w:tabs>
        <w:autoSpaceDE w:val="0"/>
        <w:autoSpaceDN w:val="0"/>
        <w:spacing w:after="160" w:line="240" w:lineRule="auto"/>
        <w:ind w:right="269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Интервальная шкала предусматривает определенные расстояния между отдельными числами (двумя любыми) на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шкале.</w:t>
      </w:r>
    </w:p>
    <w:p w:rsidR="00046E89" w:rsidRPr="00046E89" w:rsidRDefault="00046E89" w:rsidP="00046E89">
      <w:pPr>
        <w:widowControl w:val="0"/>
        <w:numPr>
          <w:ilvl w:val="0"/>
          <w:numId w:val="31"/>
        </w:numPr>
        <w:tabs>
          <w:tab w:val="left" w:pos="1378"/>
          <w:tab w:val="left" w:pos="1379"/>
          <w:tab w:val="left" w:pos="2432"/>
          <w:tab w:val="left" w:pos="4021"/>
          <w:tab w:val="left" w:pos="5079"/>
          <w:tab w:val="left" w:pos="6679"/>
          <w:tab w:val="left" w:pos="7701"/>
          <w:tab w:val="left" w:pos="9410"/>
        </w:tabs>
        <w:autoSpaceDE w:val="0"/>
        <w:autoSpaceDN w:val="0"/>
        <w:spacing w:after="160" w:line="240" w:lineRule="auto"/>
        <w:ind w:right="271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Шкала отношений (кроме расстояний между отдельными 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числами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определяется еще и нулевая точка (точка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подсчета).</w:t>
      </w:r>
    </w:p>
    <w:p w:rsidR="00046E89" w:rsidRPr="00046E89" w:rsidRDefault="00046E89" w:rsidP="00046E89">
      <w:pPr>
        <w:widowControl w:val="0"/>
        <w:tabs>
          <w:tab w:val="left" w:pos="3192"/>
          <w:tab w:val="left" w:pos="4686"/>
          <w:tab w:val="left" w:pos="6578"/>
          <w:tab w:val="left" w:pos="8810"/>
          <w:tab w:val="left" w:pos="10009"/>
        </w:tabs>
        <w:autoSpaceDE w:val="0"/>
        <w:autoSpaceDN w:val="0"/>
        <w:spacing w:line="240" w:lineRule="auto"/>
        <w:ind w:right="267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proofErr w:type="spellStart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Шкалирование</w:t>
      </w:r>
      <w:proofErr w:type="spellEnd"/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позволяет использовать математические методы </w:t>
      </w:r>
      <w:r w:rsidRPr="00046E89">
        <w:rPr>
          <w:rFonts w:ascii="Times New Roman" w:eastAsia="Times New Roman" w:hAnsi="Times New Roman"/>
          <w:spacing w:val="-8"/>
          <w:sz w:val="28"/>
          <w:szCs w:val="28"/>
          <w:lang w:eastAsia="ru-RU" w:bidi="ru-RU"/>
        </w:rPr>
        <w:t xml:space="preserve">для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обработки и анализа результатов</w:t>
      </w:r>
      <w:r w:rsidRPr="00046E89">
        <w:rPr>
          <w:rFonts w:ascii="Times New Roman" w:eastAsia="Times New Roman" w:hAnsi="Times New Roman"/>
          <w:spacing w:val="-6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исследования.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ранжирования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это последовательное расположение исследуемых явлений по их значению. Используются два варианта такого метода: ранжирование по снижению значения, когда во главу угла ставится наиболее значимое качество, на второе – менее значимое и т.д.; и по возрастанию значения, когда на первом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месте будет находиться наименее значимое качество, а на последнем – самое значимое.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 научно-педагогических исследованиях ранжирование, как правило, осуществляется по количественным показателям, полученным в результате использования других методов научно-педагогических исследований.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корреляции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это метод проявления связей и зависимостей между двумя изучаемыми явлениями, феноменами, процессами и определения их меры и характера.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Коэффициент корреляции (r), рассчитанный по соответствующим формулам, показывает степень и характер этой зависимости. Он изменяется в пределах (-1 – 1). Если значение коэффициента корреляции попадает в интервал (0,7 – 1), то зависимость между явлениями значительная, существенная, на нее нужно учитывать в организации учебно-воспитательного процесса. Если значение коэффициента изменяется в пределах (0 – 0,7) – зависимость несущественна, ее можно оставить без внимания. Отрицательное значение коэффициента свидетельствует об обратно пропорциональной связи между изучаемыми явлениями, положительное – на прямо пропорциональную.</w:t>
      </w:r>
    </w:p>
    <w:p w:rsidR="00046E89" w:rsidRPr="00046E89" w:rsidRDefault="00046E89" w:rsidP="00046E89">
      <w:pPr>
        <w:widowControl w:val="0"/>
        <w:autoSpaceDE w:val="0"/>
        <w:autoSpaceDN w:val="0"/>
        <w:spacing w:before="3" w:line="321" w:lineRule="exact"/>
        <w:ind w:firstLine="0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Интегративные методы научно-педагогических исследований.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Педагогический эксперимент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– это специальным образом организованная работа по выявлению и развитию определенных качеств, явлений, процессов, феноменов. От экспериментальной работы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эксперимент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отличается тем, что он направлен на получение новой информации о педагогическом явлении, процессе, а в экспериментальной работе отрабатывается то, что уже известно, открытое, что требует апробации, адаптации, совершенствования, коррекции и </w:t>
      </w:r>
      <w:r w:rsidRPr="00046E89">
        <w:rPr>
          <w:rFonts w:ascii="Times New Roman" w:eastAsia="Times New Roman" w:hAnsi="Times New Roman"/>
          <w:spacing w:val="2"/>
          <w:sz w:val="28"/>
          <w:szCs w:val="28"/>
          <w:lang w:eastAsia="ru-RU" w:bidi="ru-RU"/>
        </w:rPr>
        <w:t xml:space="preserve">т.п.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Основное назначение эксперимента заключается в том, чтобы целенаправленно внести изменения в протекание определенных процессов, явлений в соответствии с задачами исследования и его гипотезы.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Сущность эксперимента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как метода определили в своих работах Ю.К. </w:t>
      </w:r>
      <w:proofErr w:type="spellStart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Бабанский</w:t>
      </w:r>
      <w:proofErr w:type="spellEnd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, Л.В. </w:t>
      </w:r>
      <w:proofErr w:type="spellStart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Занков</w:t>
      </w:r>
      <w:proofErr w:type="spellEnd"/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, В.П. Данилов, А.Ф. Лазурский и</w:t>
      </w:r>
      <w:r w:rsidRPr="00046E89">
        <w:rPr>
          <w:rFonts w:ascii="Times New Roman" w:eastAsia="Times New Roman" w:hAnsi="Times New Roman"/>
          <w:spacing w:val="-5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др.</w:t>
      </w:r>
    </w:p>
    <w:p w:rsidR="00046E89" w:rsidRPr="00046E89" w:rsidRDefault="00046E89" w:rsidP="00046E89">
      <w:pPr>
        <w:widowControl w:val="0"/>
        <w:tabs>
          <w:tab w:val="left" w:pos="800"/>
          <w:tab w:val="left" w:pos="1244"/>
          <w:tab w:val="left" w:pos="1744"/>
          <w:tab w:val="left" w:pos="3239"/>
          <w:tab w:val="left" w:pos="3443"/>
          <w:tab w:val="left" w:pos="4933"/>
          <w:tab w:val="left" w:pos="5472"/>
          <w:tab w:val="left" w:pos="6510"/>
          <w:tab w:val="left" w:pos="6872"/>
          <w:tab w:val="left" w:pos="7208"/>
          <w:tab w:val="left" w:pos="8408"/>
          <w:tab w:val="left" w:pos="8779"/>
          <w:tab w:val="left" w:pos="8813"/>
        </w:tabs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Педагогический эксперимент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дает возможность установить</w:t>
      </w:r>
      <w:r w:rsidRPr="00046E89">
        <w:rPr>
          <w:rFonts w:ascii="Times New Roman" w:eastAsia="Times New Roman" w:hAnsi="Times New Roman"/>
          <w:spacing w:val="42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характер</w:t>
      </w:r>
      <w:r w:rsidRPr="00046E89">
        <w:rPr>
          <w:rFonts w:ascii="Times New Roman" w:eastAsia="Times New Roman" w:hAnsi="Times New Roman"/>
          <w:spacing w:val="24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связей между компонентами педагогического процесса, условиями и </w:t>
      </w:r>
      <w:r w:rsidRPr="00046E89">
        <w:rPr>
          <w:rFonts w:ascii="Times New Roman" w:eastAsia="Times New Roman" w:hAnsi="Times New Roman"/>
          <w:spacing w:val="-1"/>
          <w:sz w:val="28"/>
          <w:szCs w:val="28"/>
          <w:lang w:eastAsia="ru-RU" w:bidi="ru-RU"/>
        </w:rPr>
        <w:t xml:space="preserve">результатами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различных действий в ходе эксперимента, сравнить</w:t>
      </w:r>
      <w:r w:rsidRPr="00046E89">
        <w:rPr>
          <w:rFonts w:ascii="Times New Roman" w:eastAsia="Times New Roman" w:hAnsi="Times New Roman"/>
          <w:spacing w:val="15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эффективность</w:t>
      </w:r>
      <w:r w:rsidRPr="00046E89">
        <w:rPr>
          <w:rFonts w:ascii="Times New Roman" w:eastAsia="Times New Roman" w:hAnsi="Times New Roman"/>
          <w:spacing w:val="35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различных факторов или изменений в структуре процесса и выбрать оптимальное</w:t>
      </w:r>
      <w:r w:rsidRPr="00046E89">
        <w:rPr>
          <w:rFonts w:ascii="Times New Roman" w:eastAsia="Times New Roman" w:hAnsi="Times New Roman"/>
          <w:spacing w:val="-28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их</w:t>
      </w:r>
      <w:r w:rsidRPr="00046E89">
        <w:rPr>
          <w:rFonts w:ascii="Times New Roman" w:eastAsia="Times New Roman" w:hAnsi="Times New Roman"/>
          <w:spacing w:val="-1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сочетание.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По месту проведения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различают природный (без нарушений учебно-воспитательного процесса) и лабораторный (требует создания</w:t>
      </w:r>
      <w:r w:rsidRPr="00046E89">
        <w:rPr>
          <w:rFonts w:ascii="Times New Roman" w:eastAsia="Times New Roman" w:hAnsi="Times New Roman"/>
          <w:spacing w:val="-30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специальных</w:t>
      </w:r>
      <w:r w:rsidRPr="00046E89">
        <w:rPr>
          <w:rFonts w:ascii="Times New Roman" w:eastAsia="Times New Roman" w:hAnsi="Times New Roman"/>
          <w:spacing w:val="-5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условий, использования</w:t>
      </w:r>
      <w:r w:rsidRPr="00046E89">
        <w:rPr>
          <w:rFonts w:ascii="Times New Roman" w:eastAsia="Times New Roman" w:hAnsi="Times New Roman"/>
          <w:spacing w:val="1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определенного</w:t>
      </w:r>
      <w:r w:rsidRPr="00046E89">
        <w:rPr>
          <w:rFonts w:ascii="Times New Roman" w:eastAsia="Times New Roman" w:hAnsi="Times New Roman"/>
          <w:spacing w:val="1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оборудования</w:t>
      </w:r>
      <w:r w:rsidRPr="00046E89">
        <w:rPr>
          <w:rFonts w:ascii="Times New Roman" w:eastAsia="Times New Roman" w:hAnsi="Times New Roman"/>
          <w:spacing w:val="20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</w:t>
      </w:r>
      <w:r w:rsidRPr="00046E89">
        <w:rPr>
          <w:rFonts w:ascii="Times New Roman" w:eastAsia="Times New Roman" w:hAnsi="Times New Roman"/>
          <w:spacing w:val="1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т.д.</w:t>
      </w:r>
      <w:r w:rsidRPr="00046E89">
        <w:rPr>
          <w:rFonts w:ascii="Times New Roman" w:eastAsia="Times New Roman" w:hAnsi="Times New Roman"/>
          <w:spacing w:val="1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и</w:t>
      </w:r>
      <w:r w:rsidRPr="00046E89">
        <w:rPr>
          <w:rFonts w:ascii="Times New Roman" w:eastAsia="Times New Roman" w:hAnsi="Times New Roman"/>
          <w:spacing w:val="1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применяется</w:t>
      </w:r>
      <w:r w:rsidRPr="00046E89">
        <w:rPr>
          <w:rFonts w:ascii="Times New Roman" w:eastAsia="Times New Roman" w:hAnsi="Times New Roman"/>
          <w:spacing w:val="1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в</w:t>
      </w:r>
      <w:r w:rsidRPr="00046E89">
        <w:rPr>
          <w:rFonts w:ascii="Times New Roman" w:eastAsia="Times New Roman" w:hAnsi="Times New Roman"/>
          <w:spacing w:val="19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педагогике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нечасто) эксперимент.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В зависимости от цели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эксперимент может быть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констатирующий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(для изучения существующих педагогических феноменов),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формирующий (преобразующий)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(который создает, преобразует) (для создания новых педагогических феноменов, явлений) и 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контрольным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(для дополнительной проверки гипотезы, доказанной в процессе формирующего эксперимента).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right="267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По масштабу эксперименты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бывают глобальными, локальными и </w:t>
      </w:r>
      <w:proofErr w:type="spellStart"/>
      <w:r w:rsidRPr="00046E89">
        <w:rPr>
          <w:rFonts w:ascii="Times New Roman" w:eastAsia="Times New Roman" w:hAnsi="Times New Roman"/>
          <w:sz w:val="28"/>
          <w:lang w:eastAsia="ru-RU" w:bidi="ru-RU"/>
        </w:rPr>
        <w:t>микроэкспериментами</w:t>
      </w:r>
      <w:proofErr w:type="spellEnd"/>
      <w:r w:rsidRPr="00046E89">
        <w:rPr>
          <w:rFonts w:ascii="Times New Roman" w:eastAsia="Times New Roman" w:hAnsi="Times New Roman"/>
          <w:sz w:val="28"/>
          <w:lang w:eastAsia="ru-RU" w:bidi="ru-RU"/>
        </w:rPr>
        <w:t>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По характеру экспериментальной деятельности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эксперименты бывают мысленными, стендовыми и натурными.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7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lastRenderedPageBreak/>
        <w:t xml:space="preserve">Констатирующий эксперимент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осуществляется с определенной целью и по определенной программе, его результаты имеют научную ценность в случае их повторяемости. В процессе такого вида эксперимента выявляются те аспекты, которые нуждаются в коррекции или вообще в устранении, что должно быть осуществлено при формирующем эксперименте.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Анализ литературных источников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по теме исследования и результатов констатирующего эксперимента становится основанием для формулирования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гипотезы исследования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, то есть тех положений, которые должны или подтвердиться, или быть опровергнутыми в ходе дальнейшего экспериментирования.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Гипотеза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выступает основой составления экспериментатором плана действий и программы дальнейшего исследования, направленных на развитие позитивных аспектов и предупреждения негативных. Обязательна предварительная разработка категориального аппарата исследования для обеспечения единства понимания сущности всех категорий, которыми будет оперировать исследователь, а также избираются или определяются критерии оценки исследуемого феномена. То есть,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педагогический эксперимент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требует обоснования рабочей гипотезы, составления детального плана ее проверки, точной фиксации результатов, тщательного анализа полученных данных, формулировки окончательных выводов.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right="266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Для проведения эксперимента обычно определяются две группы испытуемых: 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экспериментальная и контрольная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. Экспериментальная деятельность организуется с экспериментальной группой, а полученные результаты сравниваются с результатами контрольной</w:t>
      </w:r>
      <w:r w:rsidRPr="00046E89">
        <w:rPr>
          <w:rFonts w:ascii="Times New Roman" w:eastAsia="Times New Roman" w:hAnsi="Times New Roman"/>
          <w:spacing w:val="-1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группы.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322" w:lineRule="exact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Этапы эксперимента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 xml:space="preserve">(Н. И. </w:t>
      </w:r>
      <w:proofErr w:type="spellStart"/>
      <w:r w:rsidRPr="00046E89">
        <w:rPr>
          <w:rFonts w:ascii="Times New Roman" w:eastAsia="Times New Roman" w:hAnsi="Times New Roman"/>
          <w:sz w:val="28"/>
          <w:lang w:eastAsia="ru-RU" w:bidi="ru-RU"/>
        </w:rPr>
        <w:t>Сметанский</w:t>
      </w:r>
      <w:proofErr w:type="spellEnd"/>
      <w:r w:rsidRPr="00046E89">
        <w:rPr>
          <w:rFonts w:ascii="Times New Roman" w:eastAsia="Times New Roman" w:hAnsi="Times New Roman"/>
          <w:sz w:val="28"/>
          <w:lang w:eastAsia="ru-RU" w:bidi="ru-RU"/>
        </w:rPr>
        <w:t>, В. И. Шахов):</w:t>
      </w:r>
    </w:p>
    <w:p w:rsidR="00046E89" w:rsidRPr="00046E89" w:rsidRDefault="00046E89" w:rsidP="00046E89">
      <w:pPr>
        <w:widowControl w:val="0"/>
        <w:numPr>
          <w:ilvl w:val="0"/>
          <w:numId w:val="30"/>
        </w:numPr>
        <w:tabs>
          <w:tab w:val="left" w:pos="1322"/>
        </w:tabs>
        <w:autoSpaceDE w:val="0"/>
        <w:autoSpaceDN w:val="0"/>
        <w:spacing w:after="160" w:line="240" w:lineRule="auto"/>
        <w:ind w:right="268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Теоретический – постановка проблемы, определение цели, объекта и предмета исследования, его задачи и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гипотезы.</w:t>
      </w:r>
    </w:p>
    <w:p w:rsidR="00046E89" w:rsidRPr="00046E89" w:rsidRDefault="00046E89" w:rsidP="00046E89">
      <w:pPr>
        <w:widowControl w:val="0"/>
        <w:numPr>
          <w:ilvl w:val="0"/>
          <w:numId w:val="30"/>
        </w:numPr>
        <w:tabs>
          <w:tab w:val="left" w:pos="1387"/>
        </w:tabs>
        <w:autoSpaceDE w:val="0"/>
        <w:autoSpaceDN w:val="0"/>
        <w:spacing w:after="160" w:line="240" w:lineRule="auto"/>
        <w:ind w:right="271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Методический – разработка методики исследования и его плана, программы.</w:t>
      </w:r>
    </w:p>
    <w:p w:rsidR="00046E89" w:rsidRPr="00046E89" w:rsidRDefault="00046E89" w:rsidP="00046E89">
      <w:pPr>
        <w:widowControl w:val="0"/>
        <w:numPr>
          <w:ilvl w:val="0"/>
          <w:numId w:val="30"/>
        </w:numPr>
        <w:tabs>
          <w:tab w:val="left" w:pos="1435"/>
        </w:tabs>
        <w:autoSpaceDE w:val="0"/>
        <w:autoSpaceDN w:val="0"/>
        <w:spacing w:after="160" w:line="240" w:lineRule="auto"/>
        <w:ind w:right="267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Собственно, эксперимент – проведение серии опытов (создание экспериментальных ситуаций, наблюдение, управление опытом и фиксация реакции испытуемых).</w:t>
      </w:r>
    </w:p>
    <w:p w:rsidR="00046E89" w:rsidRPr="00046E89" w:rsidRDefault="00046E89" w:rsidP="00046E89">
      <w:pPr>
        <w:widowControl w:val="0"/>
        <w:numPr>
          <w:ilvl w:val="0"/>
          <w:numId w:val="30"/>
        </w:numPr>
        <w:tabs>
          <w:tab w:val="left" w:pos="1255"/>
        </w:tabs>
        <w:autoSpaceDE w:val="0"/>
        <w:autoSpaceDN w:val="0"/>
        <w:spacing w:after="160" w:line="240" w:lineRule="auto"/>
        <w:ind w:right="268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Аналитический – количественный и качественный анализ, интерпретация полученных фактов, формулирование выводов и практических</w:t>
      </w:r>
      <w:r w:rsidRPr="00046E89">
        <w:rPr>
          <w:rFonts w:ascii="Times New Roman" w:eastAsia="Times New Roman" w:hAnsi="Times New Roman"/>
          <w:spacing w:val="-1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рекомендаций.</w:t>
      </w:r>
    </w:p>
    <w:p w:rsidR="00046E89" w:rsidRPr="00046E89" w:rsidRDefault="00046E89" w:rsidP="00046E89">
      <w:pPr>
        <w:widowControl w:val="0"/>
        <w:autoSpaceDE w:val="0"/>
        <w:autoSpaceDN w:val="0"/>
        <w:spacing w:line="321" w:lineRule="exact"/>
        <w:ind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Этапы проведения эксперимента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(В. В. Ягупов):</w:t>
      </w:r>
    </w:p>
    <w:p w:rsidR="00046E89" w:rsidRPr="00046E89" w:rsidRDefault="00046E89" w:rsidP="00046E89">
      <w:pPr>
        <w:widowControl w:val="0"/>
        <w:numPr>
          <w:ilvl w:val="0"/>
          <w:numId w:val="29"/>
        </w:numPr>
        <w:tabs>
          <w:tab w:val="left" w:pos="1202"/>
        </w:tabs>
        <w:autoSpaceDE w:val="0"/>
        <w:autoSpaceDN w:val="0"/>
        <w:spacing w:after="160" w:line="240" w:lineRule="auto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Идентификация и формулировка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гипотезы.</w:t>
      </w:r>
    </w:p>
    <w:p w:rsidR="00046E89" w:rsidRPr="00046E89" w:rsidRDefault="00046E89" w:rsidP="00046E89">
      <w:pPr>
        <w:widowControl w:val="0"/>
        <w:numPr>
          <w:ilvl w:val="0"/>
          <w:numId w:val="29"/>
        </w:numPr>
        <w:tabs>
          <w:tab w:val="left" w:pos="1367"/>
        </w:tabs>
        <w:autoSpaceDE w:val="0"/>
        <w:autoSpaceDN w:val="0"/>
        <w:spacing w:before="2" w:after="160" w:line="240" w:lineRule="auto"/>
        <w:ind w:left="212" w:right="269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Выделение и определение переменных (эксперимент отличается от наблюдения активным вмешательством исследователя в педагогическую ситуацию, который планомерно манипулирует одной или несколькими переменными, а также регистрацией сопутствующих изменений в поведении изучаемого</w:t>
      </w:r>
      <w:r w:rsidRPr="00046E89">
        <w:rPr>
          <w:rFonts w:ascii="Times New Roman" w:eastAsia="Times New Roman" w:hAnsi="Times New Roman"/>
          <w:spacing w:val="-9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объекта).</w:t>
      </w:r>
    </w:p>
    <w:p w:rsidR="00046E89" w:rsidRPr="00046E89" w:rsidRDefault="00046E89" w:rsidP="00046E89">
      <w:pPr>
        <w:widowControl w:val="0"/>
        <w:numPr>
          <w:ilvl w:val="0"/>
          <w:numId w:val="29"/>
        </w:numPr>
        <w:tabs>
          <w:tab w:val="left" w:pos="1202"/>
        </w:tabs>
        <w:autoSpaceDE w:val="0"/>
        <w:autoSpaceDN w:val="0"/>
        <w:spacing w:after="160" w:line="321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Формулировка гипотез и постановка цели</w:t>
      </w:r>
      <w:r w:rsidRPr="00046E89">
        <w:rPr>
          <w:rFonts w:ascii="Times New Roman" w:eastAsia="Times New Roman" w:hAnsi="Times New Roman"/>
          <w:spacing w:val="-9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эксперимента.</w:t>
      </w:r>
    </w:p>
    <w:p w:rsidR="00046E89" w:rsidRPr="00046E89" w:rsidRDefault="00046E89" w:rsidP="00046E89">
      <w:pPr>
        <w:widowControl w:val="0"/>
        <w:numPr>
          <w:ilvl w:val="0"/>
          <w:numId w:val="29"/>
        </w:numPr>
        <w:tabs>
          <w:tab w:val="left" w:pos="1214"/>
        </w:tabs>
        <w:autoSpaceDE w:val="0"/>
        <w:autoSpaceDN w:val="0"/>
        <w:spacing w:before="89" w:after="160" w:line="240" w:lineRule="auto"/>
        <w:ind w:left="212" w:right="263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lastRenderedPageBreak/>
        <w:t>Конструирование модели эксперимента, вмещающей все элементы, условия и отношения, например, выяснение выборки, репрезентативной для определенной популяции; подбор однородных групп или пар испытуемых; определение способов и параметров измерения результатов эксперимента; проведение поисковых испытаний с целью совершенствования их инструментов и моделей; определение места, времени и продолжительности проведения</w:t>
      </w:r>
      <w:r w:rsidRPr="00046E89">
        <w:rPr>
          <w:rFonts w:ascii="Times New Roman" w:eastAsia="Times New Roman" w:hAnsi="Times New Roman"/>
          <w:spacing w:val="-10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эксперимента.</w:t>
      </w:r>
    </w:p>
    <w:p w:rsidR="00046E89" w:rsidRPr="00046E89" w:rsidRDefault="00046E89" w:rsidP="00046E89">
      <w:pPr>
        <w:widowControl w:val="0"/>
        <w:numPr>
          <w:ilvl w:val="0"/>
          <w:numId w:val="29"/>
        </w:numPr>
        <w:tabs>
          <w:tab w:val="left" w:pos="1202"/>
        </w:tabs>
        <w:autoSpaceDE w:val="0"/>
        <w:autoSpaceDN w:val="0"/>
        <w:spacing w:before="1" w:after="160" w:line="322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Проведение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эксперимента.</w:t>
      </w:r>
    </w:p>
    <w:p w:rsidR="00046E89" w:rsidRPr="00046E89" w:rsidRDefault="00046E89" w:rsidP="00046E89">
      <w:pPr>
        <w:widowControl w:val="0"/>
        <w:numPr>
          <w:ilvl w:val="0"/>
          <w:numId w:val="29"/>
        </w:numPr>
        <w:tabs>
          <w:tab w:val="left" w:pos="1202"/>
        </w:tabs>
        <w:autoSpaceDE w:val="0"/>
        <w:autoSpaceDN w:val="0"/>
        <w:spacing w:after="160" w:line="322" w:lineRule="exact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Обработка экспериментальных</w:t>
      </w:r>
      <w:r w:rsidRPr="00046E89">
        <w:rPr>
          <w:rFonts w:ascii="Times New Roman" w:eastAsia="Times New Roman" w:hAnsi="Times New Roman"/>
          <w:spacing w:val="-4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данных.</w:t>
      </w:r>
    </w:p>
    <w:p w:rsidR="00046E89" w:rsidRPr="00046E89" w:rsidRDefault="00046E89" w:rsidP="00046E89">
      <w:pPr>
        <w:widowControl w:val="0"/>
        <w:numPr>
          <w:ilvl w:val="0"/>
          <w:numId w:val="29"/>
        </w:numPr>
        <w:tabs>
          <w:tab w:val="left" w:pos="1480"/>
        </w:tabs>
        <w:autoSpaceDE w:val="0"/>
        <w:autoSpaceDN w:val="0"/>
        <w:spacing w:after="160" w:line="240" w:lineRule="auto"/>
        <w:ind w:left="212" w:right="268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Количественный анализ результатов эксперимента, их научная интерпретация, формулирование практических</w:t>
      </w:r>
      <w:r w:rsidRPr="00046E89">
        <w:rPr>
          <w:rFonts w:ascii="Times New Roman" w:eastAsia="Times New Roman" w:hAnsi="Times New Roman"/>
          <w:spacing w:val="-1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рекомендаций.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4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Метод изучения передового педагогического опыта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представляет собой источник педагогической теории, а его внедрение в деятельность общеобразовательной школы – это способ введения научных результатов в педагогическую практику. Этот метод предусматривает теоретическое осмысление практики работы передовых учебных заведений, педагогических коллективов, отдельных учителей.</w:t>
      </w:r>
    </w:p>
    <w:p w:rsidR="00046E89" w:rsidRPr="00046E89" w:rsidRDefault="00046E89" w:rsidP="00046E89">
      <w:pPr>
        <w:widowControl w:val="0"/>
        <w:autoSpaceDE w:val="0"/>
        <w:autoSpaceDN w:val="0"/>
        <w:spacing w:before="5" w:line="319" w:lineRule="exact"/>
        <w:ind w:firstLine="0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Этапы реализации метода изучения передового педагогического опыта</w:t>
      </w:r>
    </w:p>
    <w:p w:rsidR="00046E89" w:rsidRPr="00046E89" w:rsidRDefault="00046E89" w:rsidP="00046E89">
      <w:pPr>
        <w:widowControl w:val="0"/>
        <w:autoSpaceDE w:val="0"/>
        <w:autoSpaceDN w:val="0"/>
        <w:spacing w:line="319" w:lineRule="exact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(В. М. Глазырина):</w:t>
      </w:r>
    </w:p>
    <w:p w:rsidR="00046E89" w:rsidRPr="00046E89" w:rsidRDefault="00046E89" w:rsidP="00046E89">
      <w:pPr>
        <w:widowControl w:val="0"/>
        <w:numPr>
          <w:ilvl w:val="0"/>
          <w:numId w:val="28"/>
        </w:numPr>
        <w:tabs>
          <w:tab w:val="left" w:pos="1255"/>
        </w:tabs>
        <w:autoSpaceDE w:val="0"/>
        <w:autoSpaceDN w:val="0"/>
        <w:spacing w:after="160" w:line="242" w:lineRule="auto"/>
        <w:ind w:right="268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Изучение педагогической практики, выявление наиболее эффективных ее частей.</w:t>
      </w:r>
    </w:p>
    <w:p w:rsidR="00046E89" w:rsidRPr="00046E89" w:rsidRDefault="00046E89" w:rsidP="00046E89">
      <w:pPr>
        <w:widowControl w:val="0"/>
        <w:numPr>
          <w:ilvl w:val="0"/>
          <w:numId w:val="28"/>
        </w:numPr>
        <w:tabs>
          <w:tab w:val="left" w:pos="1310"/>
        </w:tabs>
        <w:autoSpaceDE w:val="0"/>
        <w:autoSpaceDN w:val="0"/>
        <w:spacing w:after="160" w:line="240" w:lineRule="auto"/>
        <w:ind w:right="268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Установление причинно-следственных зависимостей, детерминирующих высокие педагогические</w:t>
      </w:r>
      <w:r w:rsidRPr="00046E89">
        <w:rPr>
          <w:rFonts w:ascii="Times New Roman" w:eastAsia="Times New Roman" w:hAnsi="Times New Roman"/>
          <w:spacing w:val="-7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достижения.</w:t>
      </w:r>
    </w:p>
    <w:p w:rsidR="00046E89" w:rsidRPr="00046E89" w:rsidRDefault="00046E89" w:rsidP="00046E89">
      <w:pPr>
        <w:widowControl w:val="0"/>
        <w:numPr>
          <w:ilvl w:val="0"/>
          <w:numId w:val="28"/>
        </w:numPr>
        <w:tabs>
          <w:tab w:val="left" w:pos="1257"/>
        </w:tabs>
        <w:autoSpaceDE w:val="0"/>
        <w:autoSpaceDN w:val="0"/>
        <w:spacing w:after="160" w:line="240" w:lineRule="auto"/>
        <w:ind w:right="270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Представление передового педагогического опыта в виде педагогической системы, объединяющей содержательную и технологическую, теоретическую и практическую ее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части.</w:t>
      </w:r>
    </w:p>
    <w:p w:rsidR="00046E89" w:rsidRPr="00046E89" w:rsidRDefault="00046E89" w:rsidP="00046E89">
      <w:pPr>
        <w:widowControl w:val="0"/>
        <w:numPr>
          <w:ilvl w:val="0"/>
          <w:numId w:val="28"/>
        </w:numPr>
        <w:tabs>
          <w:tab w:val="left" w:pos="1463"/>
        </w:tabs>
        <w:autoSpaceDE w:val="0"/>
        <w:autoSpaceDN w:val="0"/>
        <w:spacing w:after="160" w:line="240" w:lineRule="auto"/>
        <w:ind w:right="272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Разработка методических материалов для внедрения передовых педагогических идей и технологий в практику обучения и</w:t>
      </w:r>
      <w:r w:rsidRPr="00046E89">
        <w:rPr>
          <w:rFonts w:ascii="Times New Roman" w:eastAsia="Times New Roman" w:hAnsi="Times New Roman"/>
          <w:spacing w:val="-1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воспитания.</w:t>
      </w:r>
    </w:p>
    <w:p w:rsidR="00046E89" w:rsidRPr="00046E89" w:rsidRDefault="00046E89" w:rsidP="00046E89">
      <w:pPr>
        <w:widowControl w:val="0"/>
        <w:numPr>
          <w:ilvl w:val="0"/>
          <w:numId w:val="28"/>
        </w:numPr>
        <w:tabs>
          <w:tab w:val="left" w:pos="1238"/>
        </w:tabs>
        <w:autoSpaceDE w:val="0"/>
        <w:autoSpaceDN w:val="0"/>
        <w:spacing w:after="160" w:line="240" w:lineRule="auto"/>
        <w:ind w:right="264" w:firstLine="708"/>
        <w:jc w:val="left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lang w:eastAsia="ru-RU" w:bidi="ru-RU"/>
        </w:rPr>
        <w:t>Распространение передового педагогического опыта: издание специальной литературы (книги, брошюры, буклеты и т.д.), подготовка видеоматериалов об авторах передового педагогического опыта и опыте их работы, организация консультационных пунктов, функционирование выставок передового педагогического опыта и</w:t>
      </w:r>
      <w:r w:rsidRPr="00046E89">
        <w:rPr>
          <w:rFonts w:ascii="Times New Roman" w:eastAsia="Times New Roman" w:hAnsi="Times New Roman"/>
          <w:spacing w:val="-3"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др.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pacing w:val="-71"/>
          <w:sz w:val="28"/>
          <w:u w:val="thick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sz w:val="28"/>
          <w:u w:val="thick"/>
          <w:lang w:eastAsia="ru-RU" w:bidi="ru-RU"/>
        </w:rPr>
        <w:t>Основная часть курсовой работы</w:t>
      </w:r>
      <w:r w:rsidRPr="00046E89">
        <w:rPr>
          <w:rFonts w:ascii="Times New Roman" w:eastAsia="Times New Roman" w:hAnsi="Times New Roman"/>
          <w:b/>
          <w:sz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lang w:eastAsia="ru-RU" w:bidi="ru-RU"/>
        </w:rPr>
        <w:t>обычно состоит из 2-3 разделов с определенным количеством параграфов (подразделов) (в соответствии с темой исследования).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5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Первая глава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традиционно посвящается историческим истокам исследуемой проблемы: когда она возникла, кто ее исследовал на разных этапах развития педагогической теории и практики, уже имеющиеся результаты, вопросы, которые остаются нерешенными.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От первой главы логично перебрасывается «мостик» к (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>ко второй главе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) современному состоянию разработки проблемы в педагогической теории, в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>педагогической науке (теоретический раздел включает анализ обработанной литературы в соответствии с задачами исследования, а также определенные авторские выводы с определением перспектив дальнейших исследовательских поисков).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Третья глава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– практическая – содержит описание выполненного исследовательского задания и разработки учебно-методических материалов. К основной части относятся и выводы к каждой главе.</w:t>
      </w:r>
    </w:p>
    <w:p w:rsidR="00046E89" w:rsidRPr="00046E89" w:rsidRDefault="00046E89" w:rsidP="00046E89">
      <w:pPr>
        <w:widowControl w:val="0"/>
        <w:autoSpaceDE w:val="0"/>
        <w:autoSpaceDN w:val="0"/>
        <w:spacing w:line="242" w:lineRule="auto"/>
        <w:ind w:right="26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pacing w:val="-71"/>
          <w:sz w:val="28"/>
          <w:szCs w:val="28"/>
          <w:u w:val="thick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sz w:val="28"/>
          <w:szCs w:val="28"/>
          <w:u w:val="thick"/>
          <w:lang w:eastAsia="ru-RU" w:bidi="ru-RU"/>
        </w:rPr>
        <w:t>Общие выводы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(обусловлены содержанием курсовой работы, соответствуют целям и задачам, которые выдвинуты во вступительной части работы).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pacing w:val="-71"/>
          <w:sz w:val="28"/>
          <w:szCs w:val="28"/>
          <w:u w:val="thick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sz w:val="28"/>
          <w:szCs w:val="28"/>
          <w:u w:val="thick"/>
          <w:lang w:eastAsia="ru-RU" w:bidi="ru-RU"/>
        </w:rPr>
        <w:t>Приложения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(материалы к анкетированию, тестированию, которые разработаны или использованы студентом, разработки воспитательных мероприятий, фрагменты уроков, методические рекомендации, наглядные и видеоматериалы на электронных носителях и</w:t>
      </w:r>
      <w:r w:rsidRPr="00046E89">
        <w:rPr>
          <w:rFonts w:ascii="Times New Roman" w:eastAsia="Times New Roman" w:hAnsi="Times New Roman"/>
          <w:spacing w:val="-5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т.д.).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3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pacing w:val="-71"/>
          <w:sz w:val="28"/>
          <w:szCs w:val="28"/>
          <w:u w:val="thick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sz w:val="28"/>
          <w:szCs w:val="28"/>
          <w:u w:val="thick"/>
          <w:lang w:eastAsia="ru-RU" w:bidi="ru-RU"/>
        </w:rPr>
        <w:t>Список использованной литературы</w:t>
      </w:r>
      <w:r w:rsidRPr="00046E89">
        <w:rPr>
          <w:rFonts w:ascii="Times New Roman" w:eastAsia="Times New Roman" w:hAnsi="Times New Roman"/>
          <w:b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(библиография) (на которую есть ссылки в тексте работы), который подается в алфавитном порядке и должен быть оформлен с учетом всех современных требований к библиографическому описанию. В списке источников должны занимать значительную часть новейшие издания.</w:t>
      </w:r>
    </w:p>
    <w:p w:rsidR="00046E89" w:rsidRPr="00046E89" w:rsidRDefault="00046E89" w:rsidP="00046E89">
      <w:pPr>
        <w:widowControl w:val="0"/>
        <w:autoSpaceDE w:val="0"/>
        <w:autoSpaceDN w:val="0"/>
        <w:spacing w:line="319" w:lineRule="exact"/>
        <w:ind w:firstLine="0"/>
        <w:jc w:val="left"/>
        <w:rPr>
          <w:rFonts w:ascii="Times New Roman" w:eastAsia="Times New Roman" w:hAnsi="Times New Roman"/>
          <w:b/>
          <w:sz w:val="28"/>
          <w:lang w:eastAsia="ru-RU" w:bidi="ru-RU"/>
        </w:rPr>
      </w:pPr>
      <w:r w:rsidRPr="00046E89">
        <w:rPr>
          <w:rFonts w:ascii="Times New Roman" w:eastAsia="Times New Roman" w:hAnsi="Times New Roman"/>
          <w:spacing w:val="-71"/>
          <w:sz w:val="28"/>
          <w:u w:val="thick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b/>
          <w:sz w:val="28"/>
          <w:u w:val="thick"/>
          <w:lang w:eastAsia="ru-RU" w:bidi="ru-RU"/>
        </w:rPr>
        <w:t>Защита курсовой работы.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Курсовые работы, которые по заключению научного руководителя заслуживают положительной оценки, подаются к защите. Студенты, работы которых не допущены кафедрой к защите, получают</w:t>
      </w:r>
      <w:r w:rsidRPr="00046E89">
        <w:rPr>
          <w:rFonts w:ascii="Times New Roman" w:eastAsia="Times New Roman" w:hAnsi="Times New Roman"/>
          <w:spacing w:val="35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оценку</w:t>
      </w:r>
    </w:p>
    <w:p w:rsidR="00046E89" w:rsidRPr="00046E89" w:rsidRDefault="00046E89" w:rsidP="00046E89">
      <w:pPr>
        <w:widowControl w:val="0"/>
        <w:autoSpaceDE w:val="0"/>
        <w:autoSpaceDN w:val="0"/>
        <w:spacing w:line="322" w:lineRule="exact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«неудовлетворительно».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9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Защита курсовых работ происходит в установленный деканатом и учебным отделом, кафедрой срок, в присутствии студентов и комиссии: научного руководителя и преподавателей кафедры. Во время защиты студент сообщает тему и цель исследования, план работы и кратко передает содержание. Особое внимание при этом следует обратить на собственные результаты выполнения исследовательской задачи и практическую часть работы. Выступление заканчивается формулировкой выводов. Защита сопровождается обнародованием рецензии на курсовую работу, которую составляет другой студент этой же</w:t>
      </w:r>
      <w:r w:rsidRPr="00046E89">
        <w:rPr>
          <w:rFonts w:ascii="Times New Roman" w:eastAsia="Times New Roman" w:hAnsi="Times New Roman"/>
          <w:spacing w:val="-24"/>
          <w:sz w:val="28"/>
          <w:szCs w:val="28"/>
          <w:lang w:eastAsia="ru-RU" w:bidi="ru-RU"/>
        </w:rPr>
        <w:t xml:space="preserve"> </w:t>
      </w: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группы.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По результатам защиты курсовой работы выставляется оценка.</w:t>
      </w: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046E89" w:rsidRPr="00046E89" w:rsidRDefault="00046E89" w:rsidP="00046E89">
      <w:pPr>
        <w:widowControl w:val="0"/>
        <w:autoSpaceDE w:val="0"/>
        <w:autoSpaceDN w:val="0"/>
        <w:spacing w:before="9" w:line="240" w:lineRule="auto"/>
        <w:ind w:firstLine="0"/>
        <w:jc w:val="left"/>
        <w:rPr>
          <w:rFonts w:ascii="Times New Roman" w:eastAsia="Times New Roman" w:hAnsi="Times New Roman"/>
          <w:sz w:val="19"/>
          <w:szCs w:val="28"/>
          <w:lang w:eastAsia="ru-RU" w:bidi="ru-RU"/>
        </w:rPr>
      </w:pP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62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Наиболее интересные курсовые работы, получившие отличные оценки при защите, могут быть рекомендованы к презентации на студенческой научно- практической конференции, для продолжения исследования выбранной темы на уровне дипломной работы, для участия в конкурсах студенческих научных работ, для публикации результатов исследования в виде статей и т. п.</w:t>
      </w:r>
    </w:p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right="271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>Если исследование признано победителем конкурса студенческих научных работ, то его автор получает отличную оценку без защиты курсовой работы.</w:t>
      </w:r>
    </w:p>
    <w:p w:rsidR="00046E89" w:rsidRPr="00046E89" w:rsidRDefault="00046E89" w:rsidP="00046E89">
      <w:pPr>
        <w:widowControl w:val="0"/>
        <w:autoSpaceDE w:val="0"/>
        <w:autoSpaceDN w:val="0"/>
        <w:spacing w:before="89" w:line="240" w:lineRule="auto"/>
        <w:ind w:right="268" w:firstLine="0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Неудовлетворительная оценка за курсовую работу считается задолженностью, которую надо отработать до начала следующего семестра. </w:t>
      </w:r>
    </w:p>
    <w:p w:rsidR="00046E89" w:rsidRPr="00046E89" w:rsidRDefault="00046E89" w:rsidP="00046E89">
      <w:pPr>
        <w:widowControl w:val="0"/>
        <w:autoSpaceDE w:val="0"/>
        <w:autoSpaceDN w:val="0"/>
        <w:spacing w:before="10" w:line="240" w:lineRule="auto"/>
        <w:ind w:firstLine="0"/>
        <w:jc w:val="left"/>
        <w:rPr>
          <w:rFonts w:ascii="Times New Roman" w:eastAsia="Times New Roman" w:hAnsi="Times New Roman"/>
          <w:sz w:val="27"/>
          <w:szCs w:val="28"/>
          <w:lang w:eastAsia="ru-RU" w:bidi="ru-RU"/>
        </w:rPr>
      </w:pPr>
    </w:p>
    <w:p w:rsidR="00046E89" w:rsidRPr="00046E89" w:rsidRDefault="00046E89" w:rsidP="00046E89">
      <w:pPr>
        <w:widowControl w:val="0"/>
        <w:autoSpaceDE w:val="0"/>
        <w:autoSpaceDN w:val="0"/>
        <w:spacing w:before="1" w:line="240" w:lineRule="auto"/>
        <w:ind w:firstLine="0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046E89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Этапы работы студента над курсовым исследованием</w:t>
      </w:r>
    </w:p>
    <w:tbl>
      <w:tblPr>
        <w:tblStyle w:val="TableNormal"/>
        <w:tblW w:w="927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674"/>
        <w:gridCol w:w="30"/>
      </w:tblGrid>
      <w:tr w:rsidR="00046E89" w:rsidRPr="00046E89" w:rsidTr="00B419EE">
        <w:trPr>
          <w:gridAfter w:val="1"/>
          <w:wAfter w:w="30" w:type="dxa"/>
          <w:trHeight w:val="323"/>
        </w:trPr>
        <w:tc>
          <w:tcPr>
            <w:tcW w:w="567" w:type="dxa"/>
          </w:tcPr>
          <w:p w:rsidR="00046E89" w:rsidRPr="00046E89" w:rsidRDefault="00046E89" w:rsidP="00046E89">
            <w:pPr>
              <w:spacing w:line="304" w:lineRule="exact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b/>
                <w:sz w:val="28"/>
                <w:lang w:eastAsia="ru-RU" w:bidi="ru-RU"/>
              </w:rPr>
              <w:t>№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spacing w:line="304" w:lineRule="exact"/>
              <w:ind w:right="1831" w:firstLine="0"/>
              <w:jc w:val="center"/>
              <w:rPr>
                <w:rFonts w:ascii="Times New Roman" w:eastAsia="Times New Roman" w:hAnsi="Times New Roman"/>
                <w:b/>
                <w:sz w:val="28"/>
                <w:lang w:eastAsia="ru-RU" w:bidi="ru-RU"/>
              </w:rPr>
            </w:pPr>
            <w:proofErr w:type="spellStart"/>
            <w:r w:rsidRPr="00046E89">
              <w:rPr>
                <w:rFonts w:ascii="Times New Roman" w:eastAsia="Times New Roman" w:hAnsi="Times New Roman"/>
                <w:b/>
                <w:sz w:val="28"/>
                <w:lang w:eastAsia="ru-RU" w:bidi="ru-RU"/>
              </w:rPr>
              <w:t>Этап</w:t>
            </w:r>
            <w:proofErr w:type="spellEnd"/>
            <w:r w:rsidRPr="00046E89">
              <w:rPr>
                <w:rFonts w:ascii="Times New Roman" w:eastAsia="Times New Roman" w:hAnsi="Times New Roman"/>
                <w:b/>
                <w:sz w:val="28"/>
                <w:lang w:eastAsia="ru-RU" w:bidi="ru-RU"/>
              </w:rPr>
              <w:t xml:space="preserve"> </w:t>
            </w:r>
            <w:proofErr w:type="spellStart"/>
            <w:r w:rsidRPr="00046E89">
              <w:rPr>
                <w:rFonts w:ascii="Times New Roman" w:eastAsia="Times New Roman" w:hAnsi="Times New Roman"/>
                <w:b/>
                <w:sz w:val="28"/>
                <w:lang w:eastAsia="ru-RU" w:bidi="ru-RU"/>
              </w:rPr>
              <w:t>работы</w:t>
            </w:r>
            <w:proofErr w:type="spellEnd"/>
          </w:p>
        </w:tc>
      </w:tr>
      <w:tr w:rsidR="00046E89" w:rsidRPr="00046E89" w:rsidTr="00B419EE">
        <w:trPr>
          <w:gridAfter w:val="1"/>
          <w:wAfter w:w="30" w:type="dxa"/>
          <w:trHeight w:val="402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lastRenderedPageBreak/>
              <w:t>1.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tabs>
                <w:tab w:val="left" w:pos="1385"/>
                <w:tab w:val="left" w:pos="2477"/>
                <w:tab w:val="left" w:pos="3817"/>
                <w:tab w:val="left" w:pos="4447"/>
              </w:tabs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Выбор темы работы и первая консультация</w:t>
            </w:r>
          </w:p>
        </w:tc>
      </w:tr>
      <w:tr w:rsidR="00046E89" w:rsidRPr="00046E89" w:rsidTr="00B419EE">
        <w:trPr>
          <w:gridAfter w:val="1"/>
          <w:wAfter w:w="30" w:type="dxa"/>
          <w:trHeight w:val="408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2.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Ознакомление с требованиями к курсовым работам и критериями оценивания</w:t>
            </w:r>
          </w:p>
        </w:tc>
      </w:tr>
      <w:tr w:rsidR="00046E89" w:rsidRPr="00046E89" w:rsidTr="00B419EE">
        <w:trPr>
          <w:gridAfter w:val="1"/>
          <w:wAfter w:w="30" w:type="dxa"/>
          <w:trHeight w:val="400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3.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tabs>
                <w:tab w:val="left" w:pos="1100"/>
                <w:tab w:val="left" w:pos="3112"/>
              </w:tabs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Сбор необходимых информационных материалов по теме исследования</w:t>
            </w:r>
          </w:p>
        </w:tc>
      </w:tr>
      <w:tr w:rsidR="00046E89" w:rsidRPr="00046E89" w:rsidTr="00B419EE">
        <w:trPr>
          <w:gridAfter w:val="1"/>
          <w:wAfter w:w="30" w:type="dxa"/>
          <w:trHeight w:val="717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4.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spacing w:line="240" w:lineRule="auto"/>
              <w:ind w:right="97" w:firstLine="0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Формулирование проблемы исследования, цели, задач, определение объекта и предмета работы, составление плана содержания работы</w:t>
            </w:r>
          </w:p>
        </w:tc>
      </w:tr>
      <w:tr w:rsidR="00046E89" w:rsidRPr="00046E89" w:rsidTr="00B419EE">
        <w:trPr>
          <w:gridAfter w:val="1"/>
          <w:wAfter w:w="30" w:type="dxa"/>
          <w:trHeight w:val="558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5.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tabs>
                <w:tab w:val="left" w:pos="2048"/>
                <w:tab w:val="left" w:pos="3279"/>
              </w:tabs>
              <w:spacing w:line="240" w:lineRule="auto"/>
              <w:ind w:right="95"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 xml:space="preserve">Обзор литературы по теме исследования. </w:t>
            </w: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Составление</w:t>
            </w:r>
            <w:proofErr w:type="spellEnd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списка</w:t>
            </w:r>
            <w:proofErr w:type="spellEnd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046E89">
              <w:rPr>
                <w:rFonts w:ascii="Times New Roman" w:eastAsia="Times New Roman" w:hAnsi="Times New Roman"/>
                <w:spacing w:val="-1"/>
                <w:sz w:val="28"/>
                <w:lang w:eastAsia="ru-RU" w:bidi="ru-RU"/>
              </w:rPr>
              <w:t>использованных</w:t>
            </w:r>
            <w:proofErr w:type="spellEnd"/>
          </w:p>
          <w:p w:rsidR="00046E89" w:rsidRPr="00046E89" w:rsidRDefault="00046E89" w:rsidP="00046E89">
            <w:pPr>
              <w:spacing w:line="308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источников</w:t>
            </w:r>
            <w:proofErr w:type="spellEnd"/>
          </w:p>
        </w:tc>
      </w:tr>
      <w:tr w:rsidR="00046E89" w:rsidRPr="00046E89" w:rsidTr="00B419EE">
        <w:trPr>
          <w:gridAfter w:val="1"/>
          <w:wAfter w:w="30" w:type="dxa"/>
          <w:trHeight w:val="624"/>
        </w:trPr>
        <w:tc>
          <w:tcPr>
            <w:tcW w:w="567" w:type="dxa"/>
          </w:tcPr>
          <w:p w:rsidR="00046E89" w:rsidRPr="00046E89" w:rsidRDefault="00046E89" w:rsidP="00046E89">
            <w:pPr>
              <w:spacing w:line="318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6.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spacing w:line="322" w:lineRule="exact"/>
              <w:ind w:right="98" w:firstLine="0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Робота над первой главой. Представление черновика для проверки научным руководителем.</w:t>
            </w:r>
          </w:p>
        </w:tc>
      </w:tr>
      <w:tr w:rsidR="00046E89" w:rsidRPr="00046E89" w:rsidTr="00B419EE">
        <w:trPr>
          <w:gridAfter w:val="1"/>
          <w:wAfter w:w="30" w:type="dxa"/>
          <w:trHeight w:val="675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7.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tabs>
                <w:tab w:val="left" w:pos="1186"/>
                <w:tab w:val="left" w:pos="1872"/>
                <w:tab w:val="left" w:pos="2965"/>
                <w:tab w:val="left" w:pos="4107"/>
              </w:tabs>
              <w:spacing w:line="240" w:lineRule="auto"/>
              <w:ind w:right="98"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Работа над второй главой. Представление черновика для</w:t>
            </w:r>
            <w:r w:rsidRPr="00046E89">
              <w:rPr>
                <w:rFonts w:ascii="Times New Roman" w:eastAsia="Times New Roman" w:hAnsi="Times New Roman"/>
                <w:spacing w:val="2"/>
                <w:sz w:val="28"/>
                <w:lang w:val="ru-RU" w:eastAsia="ru-RU" w:bidi="ru-RU"/>
              </w:rPr>
              <w:t xml:space="preserve"> </w:t>
            </w: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проверки научным руководителем.</w:t>
            </w:r>
          </w:p>
        </w:tc>
      </w:tr>
      <w:tr w:rsidR="00046E89" w:rsidRPr="00046E89" w:rsidTr="00B419EE">
        <w:trPr>
          <w:gridAfter w:val="1"/>
          <w:wAfter w:w="30" w:type="dxa"/>
          <w:trHeight w:val="1124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8.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spacing w:line="240" w:lineRule="auto"/>
              <w:ind w:right="97" w:firstLine="0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Определение сущности практических заданий, подбор материалов для выполнения практического задания (методики, тесты, анкеты,</w:t>
            </w:r>
            <w:r w:rsidRPr="00046E89">
              <w:rPr>
                <w:rFonts w:ascii="Times New Roman" w:eastAsia="Times New Roman" w:hAnsi="Times New Roman"/>
                <w:spacing w:val="63"/>
                <w:sz w:val="28"/>
                <w:lang w:val="ru-RU" w:eastAsia="ru-RU" w:bidi="ru-RU"/>
              </w:rPr>
              <w:t xml:space="preserve"> </w:t>
            </w: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сценарии</w:t>
            </w:r>
          </w:p>
          <w:p w:rsidR="00046E89" w:rsidRPr="00046E89" w:rsidRDefault="00046E89" w:rsidP="00046E89">
            <w:pPr>
              <w:spacing w:line="309" w:lineRule="exact"/>
              <w:ind w:firstLine="0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воспитательных</w:t>
            </w:r>
            <w:proofErr w:type="spellEnd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мероприятий</w:t>
            </w:r>
            <w:proofErr w:type="spellEnd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)</w:t>
            </w:r>
          </w:p>
        </w:tc>
      </w:tr>
      <w:tr w:rsidR="00046E89" w:rsidRPr="00046E89" w:rsidTr="00B419EE">
        <w:trPr>
          <w:gridAfter w:val="1"/>
          <w:wAfter w:w="30" w:type="dxa"/>
          <w:trHeight w:val="642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9.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tabs>
                <w:tab w:val="left" w:pos="2279"/>
                <w:tab w:val="left" w:pos="4584"/>
              </w:tabs>
              <w:spacing w:line="315" w:lineRule="exact"/>
              <w:ind w:firstLine="0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Выполнение практической части курсового исследования во время педагогической практики</w:t>
            </w:r>
          </w:p>
        </w:tc>
      </w:tr>
      <w:tr w:rsidR="00046E89" w:rsidRPr="00046E89" w:rsidTr="00B419EE">
        <w:trPr>
          <w:trHeight w:val="767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right="77" w:firstLine="0"/>
              <w:jc w:val="center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10.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tabs>
                <w:tab w:val="left" w:pos="2503"/>
                <w:tab w:val="left" w:pos="3626"/>
              </w:tabs>
              <w:spacing w:line="240" w:lineRule="auto"/>
              <w:ind w:right="97" w:firstLine="0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 xml:space="preserve">Проверка выполнения практической части исследования, определение темы выступления на </w:t>
            </w:r>
            <w:r w:rsidRPr="00046E89">
              <w:rPr>
                <w:rFonts w:ascii="Times New Roman" w:eastAsia="Times New Roman" w:hAnsi="Times New Roman"/>
                <w:spacing w:val="-3"/>
                <w:sz w:val="28"/>
                <w:lang w:val="ru-RU" w:eastAsia="ru-RU" w:bidi="ru-RU"/>
              </w:rPr>
              <w:t>студенческой</w:t>
            </w: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 xml:space="preserve"> конференции и подача заявки</w:t>
            </w:r>
          </w:p>
        </w:tc>
        <w:tc>
          <w:tcPr>
            <w:tcW w:w="30" w:type="dxa"/>
          </w:tcPr>
          <w:p w:rsidR="00046E89" w:rsidRPr="00046E89" w:rsidRDefault="00046E89" w:rsidP="00046E8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</w:p>
        </w:tc>
      </w:tr>
      <w:tr w:rsidR="00046E89" w:rsidRPr="00046E89" w:rsidTr="00B419EE">
        <w:trPr>
          <w:trHeight w:val="410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right="77" w:firstLine="0"/>
              <w:jc w:val="center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11.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Работа</w:t>
            </w:r>
            <w:proofErr w:type="spellEnd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над</w:t>
            </w:r>
            <w:proofErr w:type="spellEnd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выводами</w:t>
            </w:r>
            <w:proofErr w:type="spellEnd"/>
          </w:p>
        </w:tc>
        <w:tc>
          <w:tcPr>
            <w:tcW w:w="30" w:type="dxa"/>
          </w:tcPr>
          <w:p w:rsidR="00046E89" w:rsidRPr="00046E89" w:rsidRDefault="00046E89" w:rsidP="00046E89">
            <w:pPr>
              <w:spacing w:line="308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</w:p>
        </w:tc>
      </w:tr>
      <w:tr w:rsidR="00046E89" w:rsidRPr="00046E89" w:rsidTr="00B419EE">
        <w:trPr>
          <w:trHeight w:val="699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right="77" w:firstLine="0"/>
              <w:jc w:val="center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12.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Проверка черновика курсовой работы на соответствие требованиям к такого рода студенческим работам</w:t>
            </w:r>
          </w:p>
        </w:tc>
        <w:tc>
          <w:tcPr>
            <w:tcW w:w="30" w:type="dxa"/>
          </w:tcPr>
          <w:p w:rsidR="00046E89" w:rsidRPr="00046E89" w:rsidRDefault="00046E89" w:rsidP="00046E89">
            <w:pPr>
              <w:spacing w:before="2" w:line="240" w:lineRule="auto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</w:p>
        </w:tc>
      </w:tr>
      <w:tr w:rsidR="00046E89" w:rsidRPr="00046E89" w:rsidTr="00B419EE">
        <w:trPr>
          <w:trHeight w:val="695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right="77" w:firstLine="0"/>
              <w:jc w:val="center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13.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 xml:space="preserve">Знакомство с требованиями к написанию рецензии на курсовую работу </w:t>
            </w:r>
            <w:r w:rsidRPr="00046E89">
              <w:rPr>
                <w:rFonts w:ascii="Times New Roman" w:eastAsia="Times New Roman" w:hAnsi="Times New Roman"/>
                <w:spacing w:val="-3"/>
                <w:sz w:val="28"/>
                <w:lang w:val="ru-RU" w:eastAsia="ru-RU" w:bidi="ru-RU"/>
              </w:rPr>
              <w:t xml:space="preserve">другого </w:t>
            </w: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студента и написание</w:t>
            </w:r>
            <w:r w:rsidRPr="00046E89">
              <w:rPr>
                <w:rFonts w:ascii="Times New Roman" w:eastAsia="Times New Roman" w:hAnsi="Times New Roman"/>
                <w:spacing w:val="-2"/>
                <w:sz w:val="28"/>
                <w:lang w:val="ru-RU" w:eastAsia="ru-RU" w:bidi="ru-RU"/>
              </w:rPr>
              <w:t xml:space="preserve"> </w:t>
            </w: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рецензии</w:t>
            </w:r>
          </w:p>
        </w:tc>
        <w:tc>
          <w:tcPr>
            <w:tcW w:w="30" w:type="dxa"/>
          </w:tcPr>
          <w:p w:rsidR="00046E89" w:rsidRPr="00046E89" w:rsidRDefault="00046E89" w:rsidP="00046E8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</w:p>
        </w:tc>
      </w:tr>
      <w:tr w:rsidR="00046E89" w:rsidRPr="00046E89" w:rsidTr="00B419EE">
        <w:trPr>
          <w:trHeight w:val="989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right="77" w:firstLine="0"/>
              <w:jc w:val="center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14.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spacing w:line="240" w:lineRule="auto"/>
              <w:ind w:right="97" w:firstLine="0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Подготовка научной статьи к печати, предоставление статей для их рассмотрения учебно-методической и научной комиссиями кафедр для</w:t>
            </w:r>
          </w:p>
          <w:p w:rsidR="00046E89" w:rsidRPr="00046E89" w:rsidRDefault="00046E89" w:rsidP="00046E89">
            <w:pPr>
              <w:spacing w:line="307" w:lineRule="exact"/>
              <w:ind w:firstLine="0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рекомендации</w:t>
            </w:r>
            <w:proofErr w:type="spellEnd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их</w:t>
            </w:r>
            <w:proofErr w:type="spellEnd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к </w:t>
            </w: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печати</w:t>
            </w:r>
            <w:proofErr w:type="spellEnd"/>
          </w:p>
        </w:tc>
        <w:tc>
          <w:tcPr>
            <w:tcW w:w="30" w:type="dxa"/>
          </w:tcPr>
          <w:p w:rsidR="00046E89" w:rsidRPr="00046E89" w:rsidRDefault="00046E89" w:rsidP="00046E89">
            <w:pPr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</w:p>
        </w:tc>
      </w:tr>
      <w:tr w:rsidR="00046E89" w:rsidRPr="00046E89" w:rsidTr="00B419EE">
        <w:trPr>
          <w:trHeight w:val="408"/>
        </w:trPr>
        <w:tc>
          <w:tcPr>
            <w:tcW w:w="567" w:type="dxa"/>
          </w:tcPr>
          <w:p w:rsidR="00046E89" w:rsidRPr="00046E89" w:rsidRDefault="00046E89" w:rsidP="00046E89">
            <w:pPr>
              <w:spacing w:line="317" w:lineRule="exact"/>
              <w:ind w:right="77" w:firstLine="0"/>
              <w:jc w:val="center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15.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tabs>
                <w:tab w:val="left" w:pos="1570"/>
                <w:tab w:val="left" w:pos="2177"/>
                <w:tab w:val="left" w:pos="3649"/>
              </w:tabs>
              <w:spacing w:line="317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Участие в научной конференции студентов</w:t>
            </w:r>
          </w:p>
        </w:tc>
        <w:tc>
          <w:tcPr>
            <w:tcW w:w="30" w:type="dxa"/>
          </w:tcPr>
          <w:p w:rsidR="00046E89" w:rsidRPr="00046E89" w:rsidRDefault="00046E89" w:rsidP="00046E89">
            <w:pPr>
              <w:spacing w:line="317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</w:p>
        </w:tc>
      </w:tr>
      <w:tr w:rsidR="00046E89" w:rsidRPr="00046E89" w:rsidTr="00B419EE">
        <w:trPr>
          <w:trHeight w:val="697"/>
        </w:trPr>
        <w:tc>
          <w:tcPr>
            <w:tcW w:w="567" w:type="dxa"/>
          </w:tcPr>
          <w:p w:rsidR="00046E89" w:rsidRPr="00046E89" w:rsidRDefault="00046E89" w:rsidP="00046E89">
            <w:pPr>
              <w:spacing w:line="315" w:lineRule="exact"/>
              <w:ind w:right="77" w:firstLine="0"/>
              <w:jc w:val="center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16.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tabs>
                <w:tab w:val="left" w:pos="2665"/>
                <w:tab w:val="left" w:pos="4384"/>
              </w:tabs>
              <w:spacing w:line="315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val="ru-RU" w:eastAsia="ru-RU" w:bidi="ru-RU"/>
              </w:rPr>
              <w:t>Предоставление курсовой работы научному руководителю для проверки и допуска к защите</w:t>
            </w:r>
          </w:p>
        </w:tc>
        <w:tc>
          <w:tcPr>
            <w:tcW w:w="30" w:type="dxa"/>
          </w:tcPr>
          <w:p w:rsidR="00046E89" w:rsidRPr="00046E89" w:rsidRDefault="00046E89" w:rsidP="00046E8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8"/>
                <w:lang w:val="ru-RU" w:eastAsia="ru-RU" w:bidi="ru-RU"/>
              </w:rPr>
            </w:pPr>
          </w:p>
        </w:tc>
      </w:tr>
      <w:tr w:rsidR="00046E89" w:rsidRPr="00046E89" w:rsidTr="00B419EE">
        <w:trPr>
          <w:trHeight w:val="321"/>
        </w:trPr>
        <w:tc>
          <w:tcPr>
            <w:tcW w:w="567" w:type="dxa"/>
          </w:tcPr>
          <w:p w:rsidR="00046E89" w:rsidRPr="00046E89" w:rsidRDefault="00046E89" w:rsidP="00046E89">
            <w:pPr>
              <w:spacing w:line="301" w:lineRule="exact"/>
              <w:ind w:right="77" w:firstLine="0"/>
              <w:jc w:val="center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17.</w:t>
            </w:r>
          </w:p>
        </w:tc>
        <w:tc>
          <w:tcPr>
            <w:tcW w:w="8674" w:type="dxa"/>
          </w:tcPr>
          <w:p w:rsidR="00046E89" w:rsidRPr="00046E89" w:rsidRDefault="00046E89" w:rsidP="00046E89">
            <w:pPr>
              <w:spacing w:line="301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Защита</w:t>
            </w:r>
            <w:proofErr w:type="spellEnd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курсовой</w:t>
            </w:r>
            <w:proofErr w:type="spellEnd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 xml:space="preserve"> </w:t>
            </w:r>
            <w:proofErr w:type="spellStart"/>
            <w:r w:rsidRPr="00046E89">
              <w:rPr>
                <w:rFonts w:ascii="Times New Roman" w:eastAsia="Times New Roman" w:hAnsi="Times New Roman"/>
                <w:sz w:val="28"/>
                <w:lang w:eastAsia="ru-RU" w:bidi="ru-RU"/>
              </w:rPr>
              <w:t>работы</w:t>
            </w:r>
            <w:proofErr w:type="spellEnd"/>
          </w:p>
        </w:tc>
        <w:tc>
          <w:tcPr>
            <w:tcW w:w="30" w:type="dxa"/>
          </w:tcPr>
          <w:p w:rsidR="00046E89" w:rsidRPr="00046E89" w:rsidRDefault="00046E89" w:rsidP="00046E89">
            <w:pPr>
              <w:spacing w:line="301" w:lineRule="exact"/>
              <w:ind w:firstLine="0"/>
              <w:jc w:val="left"/>
              <w:rPr>
                <w:rFonts w:ascii="Times New Roman" w:eastAsia="Times New Roman" w:hAnsi="Times New Roman"/>
                <w:sz w:val="28"/>
                <w:lang w:eastAsia="ru-RU" w:bidi="ru-RU"/>
              </w:rPr>
            </w:pPr>
          </w:p>
        </w:tc>
      </w:tr>
    </w:tbl>
    <w:p w:rsidR="00046E89" w:rsidRPr="00046E89" w:rsidRDefault="00046E89" w:rsidP="00046E89">
      <w:pPr>
        <w:widowControl w:val="0"/>
        <w:autoSpaceDE w:val="0"/>
        <w:autoSpaceDN w:val="0"/>
        <w:spacing w:line="240" w:lineRule="auto"/>
        <w:ind w:firstLine="0"/>
        <w:jc w:val="left"/>
        <w:rPr>
          <w:rFonts w:ascii="Times New Roman" w:eastAsia="Times New Roman" w:hAnsi="Times New Roman"/>
          <w:b/>
          <w:sz w:val="20"/>
          <w:szCs w:val="28"/>
          <w:lang w:eastAsia="ru-RU" w:bidi="ru-RU"/>
        </w:rPr>
      </w:pPr>
    </w:p>
    <w:p w:rsidR="00046E89" w:rsidRPr="00046E89" w:rsidRDefault="00046E89" w:rsidP="00046E89">
      <w:pPr>
        <w:spacing w:after="160" w:line="259" w:lineRule="auto"/>
        <w:ind w:firstLine="0"/>
        <w:jc w:val="left"/>
      </w:pPr>
    </w:p>
    <w:p w:rsidR="00046E89" w:rsidRDefault="00046E89" w:rsidP="00BA4B23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C5597" w:rsidRPr="006C5597" w:rsidRDefault="00BA4B23" w:rsidP="006C559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к экзамен</w:t>
      </w:r>
      <w:r w:rsidR="006C5597" w:rsidRPr="006C5597">
        <w:rPr>
          <w:rFonts w:ascii="Times New Roman" w:hAnsi="Times New Roman"/>
          <w:b/>
          <w:sz w:val="28"/>
          <w:szCs w:val="28"/>
        </w:rPr>
        <w:t>у</w:t>
      </w:r>
      <w:r w:rsidR="006C5597" w:rsidRPr="006C5597">
        <w:rPr>
          <w:rFonts w:ascii="Times New Roman" w:hAnsi="Times New Roman"/>
          <w:sz w:val="28"/>
          <w:szCs w:val="28"/>
        </w:rPr>
        <w:t xml:space="preserve"> </w:t>
      </w:r>
    </w:p>
    <w:p w:rsidR="00E9432C" w:rsidRPr="007B7A47" w:rsidRDefault="00E9432C" w:rsidP="007B7A47">
      <w:pPr>
        <w:spacing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1. Профориентация как система государственных мероприятий по подготовке к выбору профессии и труду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2. Подходы к организации профориентации в истории педагогической мысли.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3. Профессиональная проба в системе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работы.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4. Профессиональное информирование о перспективах развития рынка профессий, формами и условиями их освоения.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5. Профессиональное консультирование в системе профессиональной ориентации.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6. Профессиональное самоопределение как процесс формирования личностью своего отношения к профессионально- трудовой среде и способ ее самореализации;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7. Проблемы выбора сферы профессиональной деятельности во «Всеобщая декларация прав человека» (1948)</w:t>
      </w:r>
    </w:p>
    <w:p w:rsidR="007B7A47" w:rsidRPr="00BA4B23" w:rsidRDefault="00BA4B23" w:rsidP="00046E89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8. Рекомендации Международной организации труда «О профессиональной ориентации и профессиональной подготовке в области развития людских ресурсов» (Женева 23.06.1975 г.)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9. Идеи Конвенции Международной Организации Труда № 142 «О профессиональной ориентации и профессиональной подготовке в области развития людских ресурсов» (Женева 23.06.1975 г., ратифицирована в СССР в 1979 г).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10.  «Европейская социальная хартия» (1961) о праве на профессиональную ориентацию.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11.  Государственная система профессиональной ориентации и психологической поддержки населения в российском нормативном дискурсе.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12. Основные формы и методы профессиональной ориентации в системе основного общего образования.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13.  Проблема компетенций в области профессиональной ориентации молодежи и взрослого населения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14.  Государственная система профессиональной ориентации и психологической поддержки населения в Российской Федерации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15.  Система дополнительного образования как сфера свободного самоопределения личности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16.  Организация деятельности учреждений дополнительного образования по реализации целевого компонента профессиональной ориентации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17. Организация деятельности учреждений дополнительного образования по реализации мотивационного компонента профессиональной ориентации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18. Организация деятельности учреждений дополнительного образования по реализации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деятельностного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компонента профессиональной ориентации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19. Организация деятельности учреждений дополнительного образования по реализации информационного компонента профессиональной ориентации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20. Организация деятельности учреждений дополнительного образования по реализации диагностического компонента профессиональной ориентации.</w:t>
      </w:r>
    </w:p>
    <w:p w:rsidR="00BA4B23" w:rsidRPr="00BA4B23" w:rsidRDefault="00046E89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21. </w:t>
      </w:r>
      <w:r w:rsidR="00BA4B23" w:rsidRPr="00BA4B23">
        <w:rPr>
          <w:rFonts w:ascii="Times New Roman" w:eastAsia="Times New Roman" w:hAnsi="Times New Roman"/>
          <w:color w:val="000000"/>
          <w:sz w:val="28"/>
          <w:szCs w:val="28"/>
        </w:rPr>
        <w:t>Формирование у обучающихся основ выбора профессии, положительных мотивов трудовой деятельности, первоначального интереса к профессиям в начальной школе.</w:t>
      </w:r>
    </w:p>
    <w:p w:rsidR="00BA4B23" w:rsidRPr="00BA4B23" w:rsidRDefault="00046E89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22. </w:t>
      </w:r>
      <w:r w:rsidR="00BA4B23" w:rsidRPr="00BA4B23">
        <w:rPr>
          <w:rFonts w:ascii="Times New Roman" w:eastAsia="Times New Roman" w:hAnsi="Times New Roman"/>
          <w:color w:val="000000"/>
          <w:sz w:val="28"/>
          <w:szCs w:val="28"/>
        </w:rPr>
        <w:t>Формирование у подростков профессиональной направленности на определенную профессию или группу профессий в системе основного общего образования.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23. Формирование профессиональной направленности на определенную профессию или группу профессий в системе полного общего образования.</w:t>
      </w:r>
    </w:p>
    <w:p w:rsidR="00BA4B23" w:rsidRPr="00BA4B23" w:rsidRDefault="00046E89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24. </w:t>
      </w:r>
      <w:r w:rsidR="00BA4B23" w:rsidRPr="00BA4B23">
        <w:rPr>
          <w:rFonts w:ascii="Times New Roman" w:eastAsia="Times New Roman" w:hAnsi="Times New Roman"/>
          <w:color w:val="000000"/>
          <w:sz w:val="28"/>
          <w:szCs w:val="28"/>
        </w:rPr>
        <w:t>Мероприятия профессиональной направленности в образовательной организации общего и дополнительного образования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25. Экскурсии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направленности в системе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работы.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26.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Профориентационные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встречи со специалистами различных профессий;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27. Работа с родителями по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профориентационной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тематике;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28. Лекции по профориентации;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29.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Профориентационные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уроки и мастер-классы с представителями СПО;</w:t>
      </w:r>
    </w:p>
    <w:p w:rsidR="00BA4B23" w:rsidRPr="00BA4B23" w:rsidRDefault="00046E89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30. </w:t>
      </w:r>
      <w:r w:rsidR="00BA4B23" w:rsidRPr="00BA4B23">
        <w:rPr>
          <w:rFonts w:ascii="Times New Roman" w:eastAsia="Times New Roman" w:hAnsi="Times New Roman"/>
          <w:color w:val="000000"/>
          <w:sz w:val="28"/>
          <w:szCs w:val="28"/>
        </w:rPr>
        <w:t>«Дни открытых дверей» профильных профессиональных учебных заведений.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31.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Профориентационные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уроки «Знакомство с профессиями».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32. Кадровые проблемы реализации программ предпрофессиональной и профессиональной ориентации</w:t>
      </w:r>
    </w:p>
    <w:p w:rsidR="00BA4B23" w:rsidRPr="00BA4B23" w:rsidRDefault="00046E89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33. </w:t>
      </w:r>
      <w:bookmarkStart w:id="0" w:name="_GoBack"/>
      <w:bookmarkEnd w:id="0"/>
      <w:r w:rsidR="00BA4B23" w:rsidRPr="00BA4B23">
        <w:rPr>
          <w:rFonts w:ascii="Times New Roman" w:eastAsia="Times New Roman" w:hAnsi="Times New Roman"/>
          <w:color w:val="000000"/>
          <w:sz w:val="28"/>
          <w:szCs w:val="28"/>
        </w:rPr>
        <w:t>Методические проблемы реализации программ предпрофессиональной и профессиональной ориентации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34. Организационные проблемы реализации программ предпрофессиональной и профессиональной ориентации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35.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Материально-технические проблемы реализации программ предпрофессиональной и профессиональной ориентации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36.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Управленческие проблемы реализации программ предпрофессиональной и профессиональной ориентации.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37.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Проблемы профессиональной диагностики в системе образования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38.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Профессиональное просвещение, предпрофессиональная пропедевтика и профессиональное информирование в системе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профессиональнорй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ориентации.</w:t>
      </w:r>
    </w:p>
    <w:p w:rsidR="00BA4B23" w:rsidRPr="00BA4B23" w:rsidRDefault="00BA4B23" w:rsidP="00046E89">
      <w:pPr>
        <w:spacing w:line="240" w:lineRule="auto"/>
        <w:ind w:firstLine="0"/>
        <w:rPr>
          <w:rFonts w:eastAsia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39. 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Концепция профессионального </w:t>
      </w:r>
      <w:proofErr w:type="spellStart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нетворкинга</w:t>
      </w:r>
      <w:proofErr w:type="spellEnd"/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A4B23" w:rsidRPr="00BA4B23" w:rsidRDefault="00BA4B23" w:rsidP="00046E89">
      <w:pPr>
        <w:spacing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</w:rPr>
        <w:t>0.</w:t>
      </w:r>
      <w:r w:rsidRPr="00BA4B23">
        <w:rPr>
          <w:rFonts w:ascii="Times New Roman" w:eastAsia="Times New Roman" w:hAnsi="Times New Roman"/>
          <w:color w:val="000000"/>
          <w:sz w:val="28"/>
          <w:szCs w:val="28"/>
        </w:rPr>
        <w:t xml:space="preserve"> Концепция сетевых циклов профессиональных проб и особенности ее реализации.</w:t>
      </w:r>
    </w:p>
    <w:p w:rsidR="007A1DC4" w:rsidRPr="003D1867" w:rsidRDefault="007A1DC4" w:rsidP="00046E89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A1DC4" w:rsidRPr="00E96AC5" w:rsidRDefault="007A1DC4" w:rsidP="00046E89">
      <w:pPr>
        <w:spacing w:line="240" w:lineRule="auto"/>
        <w:rPr>
          <w:sz w:val="2"/>
          <w:szCs w:val="2"/>
        </w:rPr>
      </w:pPr>
    </w:p>
    <w:p w:rsidR="008A240C" w:rsidRDefault="008A240C" w:rsidP="00046E89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3F6001" w:rsidRPr="0050608C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 w:rsidR="00F62376">
        <w:rPr>
          <w:rFonts w:ascii="Times New Roman" w:hAnsi="Times New Roman"/>
          <w:b/>
          <w:sz w:val="28"/>
        </w:rPr>
        <w:t xml:space="preserve"> </w:t>
      </w: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3F6001" w:rsidRPr="00DC6D0A" w:rsidRDefault="003F6001" w:rsidP="00E9432C">
      <w:pPr>
        <w:spacing w:line="312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BA4B23" w:rsidRPr="0034013C">
        <w:rPr>
          <w:rFonts w:ascii="Times New Roman" w:eastAsia="Times New Roman" w:hAnsi="Times New Roman"/>
          <w:b/>
          <w:color w:val="000000"/>
          <w:sz w:val="28"/>
          <w:szCs w:val="28"/>
        </w:rPr>
        <w:t>Профориентационная</w:t>
      </w:r>
      <w:proofErr w:type="spellEnd"/>
      <w:r w:rsidR="00BA4B23" w:rsidRPr="0034013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деятельность в образовании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1"/>
        <w:gridCol w:w="954"/>
        <w:gridCol w:w="1284"/>
        <w:gridCol w:w="1188"/>
        <w:gridCol w:w="791"/>
        <w:gridCol w:w="1276"/>
        <w:gridCol w:w="1031"/>
        <w:gridCol w:w="1177"/>
        <w:gridCol w:w="1421"/>
      </w:tblGrid>
      <w:tr w:rsidR="0074757F" w:rsidRPr="00704625" w:rsidTr="00AB41E9">
        <w:trPr>
          <w:jc w:val="center"/>
        </w:trPr>
        <w:tc>
          <w:tcPr>
            <w:tcW w:w="0" w:type="auto"/>
          </w:tcPr>
          <w:p w:rsidR="003F6001" w:rsidRPr="00704625" w:rsidRDefault="003F6001" w:rsidP="00AB41E9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Издатель-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F6001" w:rsidRPr="00704625" w:rsidRDefault="003F6001" w:rsidP="00AB41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Ввид</w:t>
            </w:r>
            <w:proofErr w:type="spellEnd"/>
          </w:p>
          <w:p w:rsidR="003F6001" w:rsidRPr="00704625" w:rsidRDefault="003F6001" w:rsidP="00AB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74757F" w:rsidRPr="00704625" w:rsidTr="00AB41E9">
        <w:trPr>
          <w:jc w:val="center"/>
        </w:trPr>
        <w:tc>
          <w:tcPr>
            <w:tcW w:w="0" w:type="auto"/>
          </w:tcPr>
          <w:p w:rsidR="003F6001" w:rsidRPr="00704625" w:rsidRDefault="003F6001" w:rsidP="00AB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F6001" w:rsidRPr="00704625" w:rsidRDefault="003F6001" w:rsidP="00AB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F6001" w:rsidRPr="00704625" w:rsidTr="00AB41E9">
        <w:trPr>
          <w:jc w:val="center"/>
        </w:trPr>
        <w:tc>
          <w:tcPr>
            <w:tcW w:w="0" w:type="auto"/>
            <w:gridSpan w:val="9"/>
          </w:tcPr>
          <w:p w:rsidR="003F6001" w:rsidRPr="00704625" w:rsidRDefault="003F6001" w:rsidP="00AB41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74757F" w:rsidRPr="004A766B" w:rsidTr="00AB41E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Pr="003A232C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Пряжникова</w:t>
            </w:r>
            <w:proofErr w:type="spellEnd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Е.Ю., </w:t>
            </w:r>
            <w:proofErr w:type="spellStart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Пряжников</w:t>
            </w:r>
            <w:proofErr w:type="spellEnd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, Н.С.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Профориентация: учеб.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М.: ACADEMIA,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A4B23" w:rsidRDefault="00BA4B23" w:rsidP="00BA4B23">
            <w:pPr>
              <w:spacing w:line="24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2005</w:t>
            </w:r>
          </w:p>
        </w:tc>
        <w:tc>
          <w:tcPr>
            <w:tcW w:w="0" w:type="auto"/>
            <w:vAlign w:val="center"/>
          </w:tcPr>
          <w:p w:rsidR="00BA4B23" w:rsidRPr="004A766B" w:rsidRDefault="00BA4B23" w:rsidP="00BA4B23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BA4B23" w:rsidRPr="00704625" w:rsidRDefault="00BA4B23" w:rsidP="00BA4B23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BA4B23" w:rsidRPr="00704625" w:rsidRDefault="00BA4B23" w:rsidP="00BA4B23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  <w:tc>
          <w:tcPr>
            <w:tcW w:w="0" w:type="auto"/>
          </w:tcPr>
          <w:p w:rsidR="00BA4B23" w:rsidRPr="004A766B" w:rsidRDefault="00BA4B23" w:rsidP="00BA4B23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74757F" w:rsidRPr="004A766B" w:rsidTr="00AB41E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Pr="003A232C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Калугин, Н.И., Сазонов, А.Д.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Pr="003A232C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Профессиональная ориентация учащихся: учеб.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М.: Просвещение, </w:t>
            </w:r>
          </w:p>
        </w:tc>
        <w:tc>
          <w:tcPr>
            <w:tcW w:w="0" w:type="auto"/>
            <w:vAlign w:val="center"/>
          </w:tcPr>
          <w:p w:rsidR="00BA4B23" w:rsidRDefault="00BA4B23" w:rsidP="00BA4B23">
            <w:pPr>
              <w:ind w:firstLine="0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1983</w:t>
            </w:r>
          </w:p>
          <w:p w:rsidR="00BA4B23" w:rsidRPr="00704625" w:rsidRDefault="00BA4B23" w:rsidP="00BA4B23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A4B23" w:rsidRPr="00704625" w:rsidRDefault="00BA4B23" w:rsidP="00BA4B23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BA4B23" w:rsidRPr="00704625" w:rsidRDefault="00BA4B23" w:rsidP="00BA4B23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A4B23" w:rsidRPr="004A766B" w:rsidRDefault="00BA4B23" w:rsidP="00BA4B23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BA4B23" w:rsidRPr="004A766B" w:rsidRDefault="00BA4B23" w:rsidP="00BA4B23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74757F" w:rsidRPr="004A766B" w:rsidTr="00AB41E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Подольская, О.А.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Pr="003A232C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Самоопределение и профессиональная ориентация учащихся: методические рекомендации к проведению семинарских занятий; учебно-методическое пособие для студентов высших учебных заведений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- Медиа, </w:t>
            </w:r>
          </w:p>
        </w:tc>
        <w:tc>
          <w:tcPr>
            <w:tcW w:w="0" w:type="auto"/>
            <w:vAlign w:val="center"/>
          </w:tcPr>
          <w:p w:rsidR="00BA4B23" w:rsidRDefault="00BA4B23" w:rsidP="00BA4B23">
            <w:pPr>
              <w:ind w:firstLine="0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2015</w:t>
            </w:r>
          </w:p>
          <w:p w:rsidR="00BA4B23" w:rsidRPr="00704625" w:rsidRDefault="00BA4B23" w:rsidP="00BA4B23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A4B23" w:rsidRPr="00704625" w:rsidRDefault="00BA4B23" w:rsidP="00BA4B23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BA4B23" w:rsidRPr="00704625" w:rsidRDefault="00BA4B23" w:rsidP="00BA4B23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A4B23" w:rsidRPr="004A766B" w:rsidRDefault="00BA4B23" w:rsidP="00BA4B23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BA4B23" w:rsidRPr="004A766B" w:rsidRDefault="00BA4B23" w:rsidP="00BA4B23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BA4B23" w:rsidRPr="00704625" w:rsidTr="00AB41E9">
        <w:trPr>
          <w:jc w:val="center"/>
        </w:trPr>
        <w:tc>
          <w:tcPr>
            <w:tcW w:w="0" w:type="auto"/>
            <w:gridSpan w:val="9"/>
          </w:tcPr>
          <w:p w:rsidR="00BA4B23" w:rsidRPr="00704625" w:rsidRDefault="00BA4B23" w:rsidP="00BA4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74757F" w:rsidRPr="00704625" w:rsidTr="00AB41E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Pr="003A232C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Старобина Елена Михайловна, </w:t>
            </w:r>
            <w:proofErr w:type="spellStart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Гордиевская</w:t>
            </w:r>
            <w:proofErr w:type="spellEnd"/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Елена Олеговна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Pr="003A232C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Профессиональная ориентация лиц с учетом ограниченных возможностей здоровья: Монография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74757F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Мо</w:t>
            </w:r>
            <w:r w:rsidR="0074757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сква: Издательство "ФОРУМ",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A4B23" w:rsidRPr="004A766B" w:rsidRDefault="0074757F" w:rsidP="00BA4B23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0" w:type="auto"/>
            <w:vAlign w:val="center"/>
          </w:tcPr>
          <w:p w:rsidR="00BA4B23" w:rsidRPr="004A766B" w:rsidRDefault="00BA4B23" w:rsidP="00BA4B23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BA4B23" w:rsidRPr="00704625" w:rsidRDefault="00BA4B23" w:rsidP="00BA4B23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BA4B23" w:rsidRPr="00704625" w:rsidRDefault="00BA4B23" w:rsidP="00BA4B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BA4B23" w:rsidRPr="004A766B" w:rsidRDefault="00BA4B23" w:rsidP="00BA4B23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74757F" w:rsidRPr="00704625" w:rsidTr="00AB41E9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BA4B23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Default="00BA4B23" w:rsidP="0074757F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Волкова, К.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Pr="003A232C" w:rsidRDefault="00BA4B23" w:rsidP="0074757F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t>Профессиональная ориентация в системе высшего инклюзивно</w:t>
            </w: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го образования: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A4B23" w:rsidRPr="003A232C" w:rsidRDefault="00BA4B23" w:rsidP="0074757F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A232C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Новосибирск: Новосибирский государственн</w:t>
            </w:r>
            <w:r w:rsidR="0074757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ый </w:t>
            </w:r>
            <w:r w:rsidR="0074757F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технический университет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A4B23" w:rsidRPr="004A766B" w:rsidRDefault="0074757F" w:rsidP="00BA4B23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2019</w:t>
            </w:r>
          </w:p>
        </w:tc>
        <w:tc>
          <w:tcPr>
            <w:tcW w:w="0" w:type="auto"/>
            <w:vAlign w:val="center"/>
          </w:tcPr>
          <w:p w:rsidR="00BA4B23" w:rsidRPr="00704625" w:rsidRDefault="00BA4B23" w:rsidP="00BA4B23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BA4B23" w:rsidRPr="00704625" w:rsidRDefault="00BA4B23" w:rsidP="00BA4B23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A4B23" w:rsidRPr="00704625" w:rsidRDefault="00BA4B23" w:rsidP="00BA4B23">
            <w:pPr>
              <w:ind w:firstLine="14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BA4B23" w:rsidRPr="00704625" w:rsidRDefault="00BA4B23" w:rsidP="00BA4B23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lastRenderedPageBreak/>
              <w:t>авт.пользователя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F6001" w:rsidRDefault="003F6001" w:rsidP="003F6001">
      <w:pPr>
        <w:ind w:firstLine="0"/>
        <w:rPr>
          <w:rFonts w:ascii="Times New Roman" w:hAnsi="Times New Roman"/>
          <w:sz w:val="28"/>
        </w:rPr>
      </w:pPr>
    </w:p>
    <w:p w:rsidR="00BA4B23" w:rsidRDefault="00BA4B23">
      <w:pPr>
        <w:spacing w:line="240" w:lineRule="auto"/>
        <w:ind w:firstLine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4</w:t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1. Проработка тематики контрольной работы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2. поиск необходимых источников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3. Структурирование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5. 4.</w:t>
      </w:r>
      <w:r w:rsidR="0056475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 каркаса презентации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5. Добавление необходимых средств визуализации (спецэффекты, звук, видео и т.п.)</w:t>
      </w:r>
    </w:p>
    <w:p w:rsidR="003F6001" w:rsidRP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3F6001" w:rsidRP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E4467"/>
    <w:multiLevelType w:val="hybridMultilevel"/>
    <w:tmpl w:val="AE14AC3A"/>
    <w:lvl w:ilvl="0" w:tplc="AB20962E">
      <w:start w:val="1"/>
      <w:numFmt w:val="decimal"/>
      <w:lvlText w:val="%1."/>
      <w:lvlJc w:val="left"/>
      <w:pPr>
        <w:ind w:left="21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01040AE">
      <w:numFmt w:val="bullet"/>
      <w:lvlText w:val="•"/>
      <w:lvlJc w:val="left"/>
      <w:pPr>
        <w:ind w:left="1266" w:hanging="334"/>
      </w:pPr>
      <w:rPr>
        <w:rFonts w:hint="default"/>
        <w:lang w:val="ru-RU" w:eastAsia="ru-RU" w:bidi="ru-RU"/>
      </w:rPr>
    </w:lvl>
    <w:lvl w:ilvl="2" w:tplc="DEBC8D2A">
      <w:numFmt w:val="bullet"/>
      <w:lvlText w:val="•"/>
      <w:lvlJc w:val="left"/>
      <w:pPr>
        <w:ind w:left="2313" w:hanging="334"/>
      </w:pPr>
      <w:rPr>
        <w:rFonts w:hint="default"/>
        <w:lang w:val="ru-RU" w:eastAsia="ru-RU" w:bidi="ru-RU"/>
      </w:rPr>
    </w:lvl>
    <w:lvl w:ilvl="3" w:tplc="216A6A64">
      <w:numFmt w:val="bullet"/>
      <w:lvlText w:val="•"/>
      <w:lvlJc w:val="left"/>
      <w:pPr>
        <w:ind w:left="3360" w:hanging="334"/>
      </w:pPr>
      <w:rPr>
        <w:rFonts w:hint="default"/>
        <w:lang w:val="ru-RU" w:eastAsia="ru-RU" w:bidi="ru-RU"/>
      </w:rPr>
    </w:lvl>
    <w:lvl w:ilvl="4" w:tplc="E2904062">
      <w:numFmt w:val="bullet"/>
      <w:lvlText w:val="•"/>
      <w:lvlJc w:val="left"/>
      <w:pPr>
        <w:ind w:left="4407" w:hanging="334"/>
      </w:pPr>
      <w:rPr>
        <w:rFonts w:hint="default"/>
        <w:lang w:val="ru-RU" w:eastAsia="ru-RU" w:bidi="ru-RU"/>
      </w:rPr>
    </w:lvl>
    <w:lvl w:ilvl="5" w:tplc="626E8222">
      <w:numFmt w:val="bullet"/>
      <w:lvlText w:val="•"/>
      <w:lvlJc w:val="left"/>
      <w:pPr>
        <w:ind w:left="5454" w:hanging="334"/>
      </w:pPr>
      <w:rPr>
        <w:rFonts w:hint="default"/>
        <w:lang w:val="ru-RU" w:eastAsia="ru-RU" w:bidi="ru-RU"/>
      </w:rPr>
    </w:lvl>
    <w:lvl w:ilvl="6" w:tplc="E72E785E">
      <w:numFmt w:val="bullet"/>
      <w:lvlText w:val="•"/>
      <w:lvlJc w:val="left"/>
      <w:pPr>
        <w:ind w:left="6501" w:hanging="334"/>
      </w:pPr>
      <w:rPr>
        <w:rFonts w:hint="default"/>
        <w:lang w:val="ru-RU" w:eastAsia="ru-RU" w:bidi="ru-RU"/>
      </w:rPr>
    </w:lvl>
    <w:lvl w:ilvl="7" w:tplc="38128088">
      <w:numFmt w:val="bullet"/>
      <w:lvlText w:val="•"/>
      <w:lvlJc w:val="left"/>
      <w:pPr>
        <w:ind w:left="7548" w:hanging="334"/>
      </w:pPr>
      <w:rPr>
        <w:rFonts w:hint="default"/>
        <w:lang w:val="ru-RU" w:eastAsia="ru-RU" w:bidi="ru-RU"/>
      </w:rPr>
    </w:lvl>
    <w:lvl w:ilvl="8" w:tplc="886ACDF4">
      <w:numFmt w:val="bullet"/>
      <w:lvlText w:val="•"/>
      <w:lvlJc w:val="left"/>
      <w:pPr>
        <w:ind w:left="8595" w:hanging="334"/>
      </w:pPr>
      <w:rPr>
        <w:rFonts w:hint="default"/>
        <w:lang w:val="ru-RU" w:eastAsia="ru-RU" w:bidi="ru-RU"/>
      </w:rPr>
    </w:lvl>
  </w:abstractNum>
  <w:abstractNum w:abstractNumId="11" w15:restartNumberingAfterBreak="0">
    <w:nsid w:val="0A9B03C5"/>
    <w:multiLevelType w:val="hybridMultilevel"/>
    <w:tmpl w:val="99246E2A"/>
    <w:lvl w:ilvl="0" w:tplc="AF5293EE">
      <w:start w:val="1"/>
      <w:numFmt w:val="decimal"/>
      <w:lvlText w:val="%1."/>
      <w:lvlJc w:val="left"/>
      <w:pPr>
        <w:ind w:left="212" w:hanging="6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D08E7D8">
      <w:numFmt w:val="bullet"/>
      <w:lvlText w:val="•"/>
      <w:lvlJc w:val="left"/>
      <w:pPr>
        <w:ind w:left="1266" w:hanging="626"/>
      </w:pPr>
      <w:rPr>
        <w:rFonts w:hint="default"/>
        <w:lang w:val="ru-RU" w:eastAsia="ru-RU" w:bidi="ru-RU"/>
      </w:rPr>
    </w:lvl>
    <w:lvl w:ilvl="2" w:tplc="052A9088">
      <w:numFmt w:val="bullet"/>
      <w:lvlText w:val="•"/>
      <w:lvlJc w:val="left"/>
      <w:pPr>
        <w:ind w:left="2313" w:hanging="626"/>
      </w:pPr>
      <w:rPr>
        <w:rFonts w:hint="default"/>
        <w:lang w:val="ru-RU" w:eastAsia="ru-RU" w:bidi="ru-RU"/>
      </w:rPr>
    </w:lvl>
    <w:lvl w:ilvl="3" w:tplc="1CCC1638">
      <w:numFmt w:val="bullet"/>
      <w:lvlText w:val="•"/>
      <w:lvlJc w:val="left"/>
      <w:pPr>
        <w:ind w:left="3360" w:hanging="626"/>
      </w:pPr>
      <w:rPr>
        <w:rFonts w:hint="default"/>
        <w:lang w:val="ru-RU" w:eastAsia="ru-RU" w:bidi="ru-RU"/>
      </w:rPr>
    </w:lvl>
    <w:lvl w:ilvl="4" w:tplc="E8E2C930">
      <w:numFmt w:val="bullet"/>
      <w:lvlText w:val="•"/>
      <w:lvlJc w:val="left"/>
      <w:pPr>
        <w:ind w:left="4407" w:hanging="626"/>
      </w:pPr>
      <w:rPr>
        <w:rFonts w:hint="default"/>
        <w:lang w:val="ru-RU" w:eastAsia="ru-RU" w:bidi="ru-RU"/>
      </w:rPr>
    </w:lvl>
    <w:lvl w:ilvl="5" w:tplc="D14AA092">
      <w:numFmt w:val="bullet"/>
      <w:lvlText w:val="•"/>
      <w:lvlJc w:val="left"/>
      <w:pPr>
        <w:ind w:left="5454" w:hanging="626"/>
      </w:pPr>
      <w:rPr>
        <w:rFonts w:hint="default"/>
        <w:lang w:val="ru-RU" w:eastAsia="ru-RU" w:bidi="ru-RU"/>
      </w:rPr>
    </w:lvl>
    <w:lvl w:ilvl="6" w:tplc="A0323A4C">
      <w:numFmt w:val="bullet"/>
      <w:lvlText w:val="•"/>
      <w:lvlJc w:val="left"/>
      <w:pPr>
        <w:ind w:left="6501" w:hanging="626"/>
      </w:pPr>
      <w:rPr>
        <w:rFonts w:hint="default"/>
        <w:lang w:val="ru-RU" w:eastAsia="ru-RU" w:bidi="ru-RU"/>
      </w:rPr>
    </w:lvl>
    <w:lvl w:ilvl="7" w:tplc="00C24E64">
      <w:numFmt w:val="bullet"/>
      <w:lvlText w:val="•"/>
      <w:lvlJc w:val="left"/>
      <w:pPr>
        <w:ind w:left="7548" w:hanging="626"/>
      </w:pPr>
      <w:rPr>
        <w:rFonts w:hint="default"/>
        <w:lang w:val="ru-RU" w:eastAsia="ru-RU" w:bidi="ru-RU"/>
      </w:rPr>
    </w:lvl>
    <w:lvl w:ilvl="8" w:tplc="EBEC8176">
      <w:numFmt w:val="bullet"/>
      <w:lvlText w:val="•"/>
      <w:lvlJc w:val="left"/>
      <w:pPr>
        <w:ind w:left="8595" w:hanging="626"/>
      </w:pPr>
      <w:rPr>
        <w:rFonts w:hint="default"/>
        <w:lang w:val="ru-RU" w:eastAsia="ru-RU" w:bidi="ru-RU"/>
      </w:rPr>
    </w:lvl>
  </w:abstractNum>
  <w:abstractNum w:abstractNumId="12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6E923CF"/>
    <w:multiLevelType w:val="hybridMultilevel"/>
    <w:tmpl w:val="D1D2F46E"/>
    <w:lvl w:ilvl="0" w:tplc="DD14C3F0">
      <w:start w:val="1"/>
      <w:numFmt w:val="decimal"/>
      <w:lvlText w:val="%1."/>
      <w:lvlJc w:val="left"/>
      <w:pPr>
        <w:ind w:left="212" w:hanging="54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79122A30">
      <w:numFmt w:val="bullet"/>
      <w:lvlText w:val="•"/>
      <w:lvlJc w:val="left"/>
      <w:pPr>
        <w:ind w:left="1266" w:hanging="543"/>
      </w:pPr>
      <w:rPr>
        <w:rFonts w:hint="default"/>
        <w:lang w:val="ru-RU" w:eastAsia="ru-RU" w:bidi="ru-RU"/>
      </w:rPr>
    </w:lvl>
    <w:lvl w:ilvl="2" w:tplc="B9DE01B6">
      <w:numFmt w:val="bullet"/>
      <w:lvlText w:val="•"/>
      <w:lvlJc w:val="left"/>
      <w:pPr>
        <w:ind w:left="2313" w:hanging="543"/>
      </w:pPr>
      <w:rPr>
        <w:rFonts w:hint="default"/>
        <w:lang w:val="ru-RU" w:eastAsia="ru-RU" w:bidi="ru-RU"/>
      </w:rPr>
    </w:lvl>
    <w:lvl w:ilvl="3" w:tplc="0E10F596">
      <w:numFmt w:val="bullet"/>
      <w:lvlText w:val="•"/>
      <w:lvlJc w:val="left"/>
      <w:pPr>
        <w:ind w:left="3360" w:hanging="543"/>
      </w:pPr>
      <w:rPr>
        <w:rFonts w:hint="default"/>
        <w:lang w:val="ru-RU" w:eastAsia="ru-RU" w:bidi="ru-RU"/>
      </w:rPr>
    </w:lvl>
    <w:lvl w:ilvl="4" w:tplc="2176F0E8">
      <w:numFmt w:val="bullet"/>
      <w:lvlText w:val="•"/>
      <w:lvlJc w:val="left"/>
      <w:pPr>
        <w:ind w:left="4407" w:hanging="543"/>
      </w:pPr>
      <w:rPr>
        <w:rFonts w:hint="default"/>
        <w:lang w:val="ru-RU" w:eastAsia="ru-RU" w:bidi="ru-RU"/>
      </w:rPr>
    </w:lvl>
    <w:lvl w:ilvl="5" w:tplc="B5726350">
      <w:numFmt w:val="bullet"/>
      <w:lvlText w:val="•"/>
      <w:lvlJc w:val="left"/>
      <w:pPr>
        <w:ind w:left="5454" w:hanging="543"/>
      </w:pPr>
      <w:rPr>
        <w:rFonts w:hint="default"/>
        <w:lang w:val="ru-RU" w:eastAsia="ru-RU" w:bidi="ru-RU"/>
      </w:rPr>
    </w:lvl>
    <w:lvl w:ilvl="6" w:tplc="8F52C1DA">
      <w:numFmt w:val="bullet"/>
      <w:lvlText w:val="•"/>
      <w:lvlJc w:val="left"/>
      <w:pPr>
        <w:ind w:left="6501" w:hanging="543"/>
      </w:pPr>
      <w:rPr>
        <w:rFonts w:hint="default"/>
        <w:lang w:val="ru-RU" w:eastAsia="ru-RU" w:bidi="ru-RU"/>
      </w:rPr>
    </w:lvl>
    <w:lvl w:ilvl="7" w:tplc="39B08F7A">
      <w:numFmt w:val="bullet"/>
      <w:lvlText w:val="•"/>
      <w:lvlJc w:val="left"/>
      <w:pPr>
        <w:ind w:left="7548" w:hanging="543"/>
      </w:pPr>
      <w:rPr>
        <w:rFonts w:hint="default"/>
        <w:lang w:val="ru-RU" w:eastAsia="ru-RU" w:bidi="ru-RU"/>
      </w:rPr>
    </w:lvl>
    <w:lvl w:ilvl="8" w:tplc="B8E83504">
      <w:numFmt w:val="bullet"/>
      <w:lvlText w:val="•"/>
      <w:lvlJc w:val="left"/>
      <w:pPr>
        <w:ind w:left="8595" w:hanging="543"/>
      </w:pPr>
      <w:rPr>
        <w:rFonts w:hint="default"/>
        <w:lang w:val="ru-RU" w:eastAsia="ru-RU" w:bidi="ru-RU"/>
      </w:rPr>
    </w:lvl>
  </w:abstractNum>
  <w:abstractNum w:abstractNumId="14" w15:restartNumberingAfterBreak="0">
    <w:nsid w:val="19D95690"/>
    <w:multiLevelType w:val="hybridMultilevel"/>
    <w:tmpl w:val="54F6F404"/>
    <w:lvl w:ilvl="0" w:tplc="EEEC6F42">
      <w:start w:val="1"/>
      <w:numFmt w:val="decimal"/>
      <w:lvlText w:val="%1."/>
      <w:lvlJc w:val="left"/>
      <w:pPr>
        <w:ind w:left="212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150EFEE">
      <w:numFmt w:val="bullet"/>
      <w:lvlText w:val="•"/>
      <w:lvlJc w:val="left"/>
      <w:pPr>
        <w:ind w:left="1266" w:hanging="332"/>
      </w:pPr>
      <w:rPr>
        <w:rFonts w:hint="default"/>
        <w:lang w:val="ru-RU" w:eastAsia="ru-RU" w:bidi="ru-RU"/>
      </w:rPr>
    </w:lvl>
    <w:lvl w:ilvl="2" w:tplc="00B43C0A">
      <w:numFmt w:val="bullet"/>
      <w:lvlText w:val="•"/>
      <w:lvlJc w:val="left"/>
      <w:pPr>
        <w:ind w:left="2313" w:hanging="332"/>
      </w:pPr>
      <w:rPr>
        <w:rFonts w:hint="default"/>
        <w:lang w:val="ru-RU" w:eastAsia="ru-RU" w:bidi="ru-RU"/>
      </w:rPr>
    </w:lvl>
    <w:lvl w:ilvl="3" w:tplc="9CD2AB52">
      <w:numFmt w:val="bullet"/>
      <w:lvlText w:val="•"/>
      <w:lvlJc w:val="left"/>
      <w:pPr>
        <w:ind w:left="3360" w:hanging="332"/>
      </w:pPr>
      <w:rPr>
        <w:rFonts w:hint="default"/>
        <w:lang w:val="ru-RU" w:eastAsia="ru-RU" w:bidi="ru-RU"/>
      </w:rPr>
    </w:lvl>
    <w:lvl w:ilvl="4" w:tplc="0DF49524">
      <w:numFmt w:val="bullet"/>
      <w:lvlText w:val="•"/>
      <w:lvlJc w:val="left"/>
      <w:pPr>
        <w:ind w:left="4407" w:hanging="332"/>
      </w:pPr>
      <w:rPr>
        <w:rFonts w:hint="default"/>
        <w:lang w:val="ru-RU" w:eastAsia="ru-RU" w:bidi="ru-RU"/>
      </w:rPr>
    </w:lvl>
    <w:lvl w:ilvl="5" w:tplc="F6408F7C">
      <w:numFmt w:val="bullet"/>
      <w:lvlText w:val="•"/>
      <w:lvlJc w:val="left"/>
      <w:pPr>
        <w:ind w:left="5454" w:hanging="332"/>
      </w:pPr>
      <w:rPr>
        <w:rFonts w:hint="default"/>
        <w:lang w:val="ru-RU" w:eastAsia="ru-RU" w:bidi="ru-RU"/>
      </w:rPr>
    </w:lvl>
    <w:lvl w:ilvl="6" w:tplc="174C3038">
      <w:numFmt w:val="bullet"/>
      <w:lvlText w:val="•"/>
      <w:lvlJc w:val="left"/>
      <w:pPr>
        <w:ind w:left="6501" w:hanging="332"/>
      </w:pPr>
      <w:rPr>
        <w:rFonts w:hint="default"/>
        <w:lang w:val="ru-RU" w:eastAsia="ru-RU" w:bidi="ru-RU"/>
      </w:rPr>
    </w:lvl>
    <w:lvl w:ilvl="7" w:tplc="3F808BB8">
      <w:numFmt w:val="bullet"/>
      <w:lvlText w:val="•"/>
      <w:lvlJc w:val="left"/>
      <w:pPr>
        <w:ind w:left="7548" w:hanging="332"/>
      </w:pPr>
      <w:rPr>
        <w:rFonts w:hint="default"/>
        <w:lang w:val="ru-RU" w:eastAsia="ru-RU" w:bidi="ru-RU"/>
      </w:rPr>
    </w:lvl>
    <w:lvl w:ilvl="8" w:tplc="AF389D8E">
      <w:numFmt w:val="bullet"/>
      <w:lvlText w:val="•"/>
      <w:lvlJc w:val="left"/>
      <w:pPr>
        <w:ind w:left="8595" w:hanging="332"/>
      </w:pPr>
      <w:rPr>
        <w:rFonts w:hint="default"/>
        <w:lang w:val="ru-RU" w:eastAsia="ru-RU" w:bidi="ru-RU"/>
      </w:rPr>
    </w:lvl>
  </w:abstractNum>
  <w:abstractNum w:abstractNumId="15" w15:restartNumberingAfterBreak="0">
    <w:nsid w:val="19E470F0"/>
    <w:multiLevelType w:val="hybridMultilevel"/>
    <w:tmpl w:val="FB02F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7143F"/>
    <w:multiLevelType w:val="hybridMultilevel"/>
    <w:tmpl w:val="F66E9672"/>
    <w:lvl w:ilvl="0" w:tplc="22B6109E">
      <w:numFmt w:val="bullet"/>
      <w:lvlText w:val="•"/>
      <w:lvlJc w:val="left"/>
      <w:pPr>
        <w:ind w:left="527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1" w:tplc="BBFA20CE">
      <w:numFmt w:val="bullet"/>
      <w:lvlText w:val="•"/>
      <w:lvlJc w:val="left"/>
      <w:pPr>
        <w:ind w:left="1161" w:hanging="267"/>
      </w:pPr>
      <w:rPr>
        <w:rFonts w:hint="default"/>
        <w:lang w:val="ru-RU" w:eastAsia="en-US" w:bidi="ar-SA"/>
      </w:rPr>
    </w:lvl>
    <w:lvl w:ilvl="2" w:tplc="C1DE1D6E">
      <w:numFmt w:val="bullet"/>
      <w:lvlText w:val="•"/>
      <w:lvlJc w:val="left"/>
      <w:pPr>
        <w:ind w:left="1802" w:hanging="267"/>
      </w:pPr>
      <w:rPr>
        <w:rFonts w:hint="default"/>
        <w:lang w:val="ru-RU" w:eastAsia="en-US" w:bidi="ar-SA"/>
      </w:rPr>
    </w:lvl>
    <w:lvl w:ilvl="3" w:tplc="8E2CA63E">
      <w:numFmt w:val="bullet"/>
      <w:lvlText w:val="•"/>
      <w:lvlJc w:val="left"/>
      <w:pPr>
        <w:ind w:left="2443" w:hanging="267"/>
      </w:pPr>
      <w:rPr>
        <w:rFonts w:hint="default"/>
        <w:lang w:val="ru-RU" w:eastAsia="en-US" w:bidi="ar-SA"/>
      </w:rPr>
    </w:lvl>
    <w:lvl w:ilvl="4" w:tplc="071E8BD8">
      <w:numFmt w:val="bullet"/>
      <w:lvlText w:val="•"/>
      <w:lvlJc w:val="left"/>
      <w:pPr>
        <w:ind w:left="3084" w:hanging="267"/>
      </w:pPr>
      <w:rPr>
        <w:rFonts w:hint="default"/>
        <w:lang w:val="ru-RU" w:eastAsia="en-US" w:bidi="ar-SA"/>
      </w:rPr>
    </w:lvl>
    <w:lvl w:ilvl="5" w:tplc="4BECF9C6">
      <w:numFmt w:val="bullet"/>
      <w:lvlText w:val="•"/>
      <w:lvlJc w:val="left"/>
      <w:pPr>
        <w:ind w:left="3725" w:hanging="267"/>
      </w:pPr>
      <w:rPr>
        <w:rFonts w:hint="default"/>
        <w:lang w:val="ru-RU" w:eastAsia="en-US" w:bidi="ar-SA"/>
      </w:rPr>
    </w:lvl>
    <w:lvl w:ilvl="6" w:tplc="C1187166">
      <w:numFmt w:val="bullet"/>
      <w:lvlText w:val="•"/>
      <w:lvlJc w:val="left"/>
      <w:pPr>
        <w:ind w:left="4366" w:hanging="267"/>
      </w:pPr>
      <w:rPr>
        <w:rFonts w:hint="default"/>
        <w:lang w:val="ru-RU" w:eastAsia="en-US" w:bidi="ar-SA"/>
      </w:rPr>
    </w:lvl>
    <w:lvl w:ilvl="7" w:tplc="B2306CC8">
      <w:numFmt w:val="bullet"/>
      <w:lvlText w:val="•"/>
      <w:lvlJc w:val="left"/>
      <w:pPr>
        <w:ind w:left="5007" w:hanging="267"/>
      </w:pPr>
      <w:rPr>
        <w:rFonts w:hint="default"/>
        <w:lang w:val="ru-RU" w:eastAsia="en-US" w:bidi="ar-SA"/>
      </w:rPr>
    </w:lvl>
    <w:lvl w:ilvl="8" w:tplc="94307AAC">
      <w:numFmt w:val="bullet"/>
      <w:lvlText w:val="•"/>
      <w:lvlJc w:val="left"/>
      <w:pPr>
        <w:ind w:left="5648" w:hanging="267"/>
      </w:pPr>
      <w:rPr>
        <w:rFonts w:hint="default"/>
        <w:lang w:val="ru-RU" w:eastAsia="en-US" w:bidi="ar-SA"/>
      </w:rPr>
    </w:lvl>
  </w:abstractNum>
  <w:abstractNum w:abstractNumId="17" w15:restartNumberingAfterBreak="0">
    <w:nsid w:val="258815B3"/>
    <w:multiLevelType w:val="hybridMultilevel"/>
    <w:tmpl w:val="54D4CFFC"/>
    <w:lvl w:ilvl="0" w:tplc="8EB8BF28">
      <w:start w:val="1"/>
      <w:numFmt w:val="decimal"/>
      <w:lvlText w:val="%1."/>
      <w:lvlJc w:val="left"/>
      <w:pPr>
        <w:ind w:left="212" w:hanging="41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6A0D26">
      <w:numFmt w:val="bullet"/>
      <w:lvlText w:val="•"/>
      <w:lvlJc w:val="left"/>
      <w:pPr>
        <w:ind w:left="1266" w:hanging="413"/>
      </w:pPr>
      <w:rPr>
        <w:rFonts w:hint="default"/>
        <w:lang w:val="ru-RU" w:eastAsia="ru-RU" w:bidi="ru-RU"/>
      </w:rPr>
    </w:lvl>
    <w:lvl w:ilvl="2" w:tplc="A4EC7F98">
      <w:numFmt w:val="bullet"/>
      <w:lvlText w:val="•"/>
      <w:lvlJc w:val="left"/>
      <w:pPr>
        <w:ind w:left="2313" w:hanging="413"/>
      </w:pPr>
      <w:rPr>
        <w:rFonts w:hint="default"/>
        <w:lang w:val="ru-RU" w:eastAsia="ru-RU" w:bidi="ru-RU"/>
      </w:rPr>
    </w:lvl>
    <w:lvl w:ilvl="3" w:tplc="58181D56">
      <w:numFmt w:val="bullet"/>
      <w:lvlText w:val="•"/>
      <w:lvlJc w:val="left"/>
      <w:pPr>
        <w:ind w:left="3360" w:hanging="413"/>
      </w:pPr>
      <w:rPr>
        <w:rFonts w:hint="default"/>
        <w:lang w:val="ru-RU" w:eastAsia="ru-RU" w:bidi="ru-RU"/>
      </w:rPr>
    </w:lvl>
    <w:lvl w:ilvl="4" w:tplc="DEA4CC72">
      <w:numFmt w:val="bullet"/>
      <w:lvlText w:val="•"/>
      <w:lvlJc w:val="left"/>
      <w:pPr>
        <w:ind w:left="4407" w:hanging="413"/>
      </w:pPr>
      <w:rPr>
        <w:rFonts w:hint="default"/>
        <w:lang w:val="ru-RU" w:eastAsia="ru-RU" w:bidi="ru-RU"/>
      </w:rPr>
    </w:lvl>
    <w:lvl w:ilvl="5" w:tplc="B79E958A">
      <w:numFmt w:val="bullet"/>
      <w:lvlText w:val="•"/>
      <w:lvlJc w:val="left"/>
      <w:pPr>
        <w:ind w:left="5454" w:hanging="413"/>
      </w:pPr>
      <w:rPr>
        <w:rFonts w:hint="default"/>
        <w:lang w:val="ru-RU" w:eastAsia="ru-RU" w:bidi="ru-RU"/>
      </w:rPr>
    </w:lvl>
    <w:lvl w:ilvl="6" w:tplc="64B8660A">
      <w:numFmt w:val="bullet"/>
      <w:lvlText w:val="•"/>
      <w:lvlJc w:val="left"/>
      <w:pPr>
        <w:ind w:left="6501" w:hanging="413"/>
      </w:pPr>
      <w:rPr>
        <w:rFonts w:hint="default"/>
        <w:lang w:val="ru-RU" w:eastAsia="ru-RU" w:bidi="ru-RU"/>
      </w:rPr>
    </w:lvl>
    <w:lvl w:ilvl="7" w:tplc="186ADDB4">
      <w:numFmt w:val="bullet"/>
      <w:lvlText w:val="•"/>
      <w:lvlJc w:val="left"/>
      <w:pPr>
        <w:ind w:left="7548" w:hanging="413"/>
      </w:pPr>
      <w:rPr>
        <w:rFonts w:hint="default"/>
        <w:lang w:val="ru-RU" w:eastAsia="ru-RU" w:bidi="ru-RU"/>
      </w:rPr>
    </w:lvl>
    <w:lvl w:ilvl="8" w:tplc="D8C47156">
      <w:numFmt w:val="bullet"/>
      <w:lvlText w:val="•"/>
      <w:lvlJc w:val="left"/>
      <w:pPr>
        <w:ind w:left="8595" w:hanging="413"/>
      </w:pPr>
      <w:rPr>
        <w:rFonts w:hint="default"/>
        <w:lang w:val="ru-RU" w:eastAsia="ru-RU" w:bidi="ru-RU"/>
      </w:rPr>
    </w:lvl>
  </w:abstractNum>
  <w:abstractNum w:abstractNumId="18" w15:restartNumberingAfterBreak="0">
    <w:nsid w:val="266820F1"/>
    <w:multiLevelType w:val="hybridMultilevel"/>
    <w:tmpl w:val="D602B556"/>
    <w:lvl w:ilvl="0" w:tplc="2D0A50AA">
      <w:start w:val="1"/>
      <w:numFmt w:val="decimal"/>
      <w:lvlText w:val="%1-"/>
      <w:lvlJc w:val="left"/>
      <w:pPr>
        <w:ind w:left="1157" w:hanging="23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ru-RU" w:bidi="ru-RU"/>
      </w:rPr>
    </w:lvl>
    <w:lvl w:ilvl="1" w:tplc="E3DADED2">
      <w:numFmt w:val="bullet"/>
      <w:lvlText w:val="•"/>
      <w:lvlJc w:val="left"/>
      <w:pPr>
        <w:ind w:left="2112" w:hanging="237"/>
      </w:pPr>
      <w:rPr>
        <w:rFonts w:hint="default"/>
        <w:lang w:val="ru-RU" w:eastAsia="ru-RU" w:bidi="ru-RU"/>
      </w:rPr>
    </w:lvl>
    <w:lvl w:ilvl="2" w:tplc="D4FA0B96">
      <w:numFmt w:val="bullet"/>
      <w:lvlText w:val="•"/>
      <w:lvlJc w:val="left"/>
      <w:pPr>
        <w:ind w:left="3065" w:hanging="237"/>
      </w:pPr>
      <w:rPr>
        <w:rFonts w:hint="default"/>
        <w:lang w:val="ru-RU" w:eastAsia="ru-RU" w:bidi="ru-RU"/>
      </w:rPr>
    </w:lvl>
    <w:lvl w:ilvl="3" w:tplc="F5E889B8">
      <w:numFmt w:val="bullet"/>
      <w:lvlText w:val="•"/>
      <w:lvlJc w:val="left"/>
      <w:pPr>
        <w:ind w:left="4018" w:hanging="237"/>
      </w:pPr>
      <w:rPr>
        <w:rFonts w:hint="default"/>
        <w:lang w:val="ru-RU" w:eastAsia="ru-RU" w:bidi="ru-RU"/>
      </w:rPr>
    </w:lvl>
    <w:lvl w:ilvl="4" w:tplc="E0A4A3F8">
      <w:numFmt w:val="bullet"/>
      <w:lvlText w:val="•"/>
      <w:lvlJc w:val="left"/>
      <w:pPr>
        <w:ind w:left="4971" w:hanging="237"/>
      </w:pPr>
      <w:rPr>
        <w:rFonts w:hint="default"/>
        <w:lang w:val="ru-RU" w:eastAsia="ru-RU" w:bidi="ru-RU"/>
      </w:rPr>
    </w:lvl>
    <w:lvl w:ilvl="5" w:tplc="068A5D4A">
      <w:numFmt w:val="bullet"/>
      <w:lvlText w:val="•"/>
      <w:lvlJc w:val="left"/>
      <w:pPr>
        <w:ind w:left="5924" w:hanging="237"/>
      </w:pPr>
      <w:rPr>
        <w:rFonts w:hint="default"/>
        <w:lang w:val="ru-RU" w:eastAsia="ru-RU" w:bidi="ru-RU"/>
      </w:rPr>
    </w:lvl>
    <w:lvl w:ilvl="6" w:tplc="65B41E70">
      <w:numFmt w:val="bullet"/>
      <w:lvlText w:val="•"/>
      <w:lvlJc w:val="left"/>
      <w:pPr>
        <w:ind w:left="6877" w:hanging="237"/>
      </w:pPr>
      <w:rPr>
        <w:rFonts w:hint="default"/>
        <w:lang w:val="ru-RU" w:eastAsia="ru-RU" w:bidi="ru-RU"/>
      </w:rPr>
    </w:lvl>
    <w:lvl w:ilvl="7" w:tplc="31BC5312">
      <w:numFmt w:val="bullet"/>
      <w:lvlText w:val="•"/>
      <w:lvlJc w:val="left"/>
      <w:pPr>
        <w:ind w:left="7830" w:hanging="237"/>
      </w:pPr>
      <w:rPr>
        <w:rFonts w:hint="default"/>
        <w:lang w:val="ru-RU" w:eastAsia="ru-RU" w:bidi="ru-RU"/>
      </w:rPr>
    </w:lvl>
    <w:lvl w:ilvl="8" w:tplc="649AC8C6">
      <w:numFmt w:val="bullet"/>
      <w:lvlText w:val="•"/>
      <w:lvlJc w:val="left"/>
      <w:pPr>
        <w:ind w:left="8783" w:hanging="237"/>
      </w:pPr>
      <w:rPr>
        <w:rFonts w:hint="default"/>
        <w:lang w:val="ru-RU" w:eastAsia="ru-RU" w:bidi="ru-RU"/>
      </w:rPr>
    </w:lvl>
  </w:abstractNum>
  <w:abstractNum w:abstractNumId="19" w15:restartNumberingAfterBreak="0">
    <w:nsid w:val="29793E35"/>
    <w:multiLevelType w:val="hybridMultilevel"/>
    <w:tmpl w:val="4D06318C"/>
    <w:lvl w:ilvl="0" w:tplc="566E0AA8">
      <w:start w:val="1"/>
      <w:numFmt w:val="decimal"/>
      <w:lvlText w:val="%1."/>
      <w:lvlJc w:val="left"/>
      <w:pPr>
        <w:ind w:left="212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F7E9C9A">
      <w:numFmt w:val="bullet"/>
      <w:lvlText w:val="•"/>
      <w:lvlJc w:val="left"/>
      <w:pPr>
        <w:ind w:left="1266" w:hanging="380"/>
      </w:pPr>
      <w:rPr>
        <w:rFonts w:hint="default"/>
        <w:lang w:val="ru-RU" w:eastAsia="ru-RU" w:bidi="ru-RU"/>
      </w:rPr>
    </w:lvl>
    <w:lvl w:ilvl="2" w:tplc="3940DCAC">
      <w:numFmt w:val="bullet"/>
      <w:lvlText w:val="•"/>
      <w:lvlJc w:val="left"/>
      <w:pPr>
        <w:ind w:left="2313" w:hanging="380"/>
      </w:pPr>
      <w:rPr>
        <w:rFonts w:hint="default"/>
        <w:lang w:val="ru-RU" w:eastAsia="ru-RU" w:bidi="ru-RU"/>
      </w:rPr>
    </w:lvl>
    <w:lvl w:ilvl="3" w:tplc="60F8A3C2">
      <w:numFmt w:val="bullet"/>
      <w:lvlText w:val="•"/>
      <w:lvlJc w:val="left"/>
      <w:pPr>
        <w:ind w:left="3360" w:hanging="380"/>
      </w:pPr>
      <w:rPr>
        <w:rFonts w:hint="default"/>
        <w:lang w:val="ru-RU" w:eastAsia="ru-RU" w:bidi="ru-RU"/>
      </w:rPr>
    </w:lvl>
    <w:lvl w:ilvl="4" w:tplc="E05A8DA8">
      <w:numFmt w:val="bullet"/>
      <w:lvlText w:val="•"/>
      <w:lvlJc w:val="left"/>
      <w:pPr>
        <w:ind w:left="4407" w:hanging="380"/>
      </w:pPr>
      <w:rPr>
        <w:rFonts w:hint="default"/>
        <w:lang w:val="ru-RU" w:eastAsia="ru-RU" w:bidi="ru-RU"/>
      </w:rPr>
    </w:lvl>
    <w:lvl w:ilvl="5" w:tplc="DB0AA074">
      <w:numFmt w:val="bullet"/>
      <w:lvlText w:val="•"/>
      <w:lvlJc w:val="left"/>
      <w:pPr>
        <w:ind w:left="5454" w:hanging="380"/>
      </w:pPr>
      <w:rPr>
        <w:rFonts w:hint="default"/>
        <w:lang w:val="ru-RU" w:eastAsia="ru-RU" w:bidi="ru-RU"/>
      </w:rPr>
    </w:lvl>
    <w:lvl w:ilvl="6" w:tplc="1EAE426A">
      <w:numFmt w:val="bullet"/>
      <w:lvlText w:val="•"/>
      <w:lvlJc w:val="left"/>
      <w:pPr>
        <w:ind w:left="6501" w:hanging="380"/>
      </w:pPr>
      <w:rPr>
        <w:rFonts w:hint="default"/>
        <w:lang w:val="ru-RU" w:eastAsia="ru-RU" w:bidi="ru-RU"/>
      </w:rPr>
    </w:lvl>
    <w:lvl w:ilvl="7" w:tplc="5A26C5A0">
      <w:numFmt w:val="bullet"/>
      <w:lvlText w:val="•"/>
      <w:lvlJc w:val="left"/>
      <w:pPr>
        <w:ind w:left="7548" w:hanging="380"/>
      </w:pPr>
      <w:rPr>
        <w:rFonts w:hint="default"/>
        <w:lang w:val="ru-RU" w:eastAsia="ru-RU" w:bidi="ru-RU"/>
      </w:rPr>
    </w:lvl>
    <w:lvl w:ilvl="8" w:tplc="2FB6CF16">
      <w:numFmt w:val="bullet"/>
      <w:lvlText w:val="•"/>
      <w:lvlJc w:val="left"/>
      <w:pPr>
        <w:ind w:left="8595" w:hanging="380"/>
      </w:pPr>
      <w:rPr>
        <w:rFonts w:hint="default"/>
        <w:lang w:val="ru-RU" w:eastAsia="ru-RU" w:bidi="ru-RU"/>
      </w:rPr>
    </w:lvl>
  </w:abstractNum>
  <w:abstractNum w:abstractNumId="20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C13140F"/>
    <w:multiLevelType w:val="hybridMultilevel"/>
    <w:tmpl w:val="7D7680D4"/>
    <w:lvl w:ilvl="0" w:tplc="DD689EC0">
      <w:start w:val="1"/>
      <w:numFmt w:val="decimal"/>
      <w:lvlText w:val="%1."/>
      <w:lvlJc w:val="left"/>
      <w:pPr>
        <w:ind w:left="1245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60412AE">
      <w:numFmt w:val="bullet"/>
      <w:lvlText w:val="•"/>
      <w:lvlJc w:val="left"/>
      <w:pPr>
        <w:ind w:left="2184" w:hanging="324"/>
      </w:pPr>
      <w:rPr>
        <w:rFonts w:hint="default"/>
        <w:lang w:val="ru-RU" w:eastAsia="ru-RU" w:bidi="ru-RU"/>
      </w:rPr>
    </w:lvl>
    <w:lvl w:ilvl="2" w:tplc="E9D89B1A">
      <w:numFmt w:val="bullet"/>
      <w:lvlText w:val="•"/>
      <w:lvlJc w:val="left"/>
      <w:pPr>
        <w:ind w:left="3129" w:hanging="324"/>
      </w:pPr>
      <w:rPr>
        <w:rFonts w:hint="default"/>
        <w:lang w:val="ru-RU" w:eastAsia="ru-RU" w:bidi="ru-RU"/>
      </w:rPr>
    </w:lvl>
    <w:lvl w:ilvl="3" w:tplc="9C48E92C">
      <w:numFmt w:val="bullet"/>
      <w:lvlText w:val="•"/>
      <w:lvlJc w:val="left"/>
      <w:pPr>
        <w:ind w:left="4074" w:hanging="324"/>
      </w:pPr>
      <w:rPr>
        <w:rFonts w:hint="default"/>
        <w:lang w:val="ru-RU" w:eastAsia="ru-RU" w:bidi="ru-RU"/>
      </w:rPr>
    </w:lvl>
    <w:lvl w:ilvl="4" w:tplc="C41E4EFE">
      <w:numFmt w:val="bullet"/>
      <w:lvlText w:val="•"/>
      <w:lvlJc w:val="left"/>
      <w:pPr>
        <w:ind w:left="5019" w:hanging="324"/>
      </w:pPr>
      <w:rPr>
        <w:rFonts w:hint="default"/>
        <w:lang w:val="ru-RU" w:eastAsia="ru-RU" w:bidi="ru-RU"/>
      </w:rPr>
    </w:lvl>
    <w:lvl w:ilvl="5" w:tplc="C6346620">
      <w:numFmt w:val="bullet"/>
      <w:lvlText w:val="•"/>
      <w:lvlJc w:val="left"/>
      <w:pPr>
        <w:ind w:left="5964" w:hanging="324"/>
      </w:pPr>
      <w:rPr>
        <w:rFonts w:hint="default"/>
        <w:lang w:val="ru-RU" w:eastAsia="ru-RU" w:bidi="ru-RU"/>
      </w:rPr>
    </w:lvl>
    <w:lvl w:ilvl="6" w:tplc="75ACD344">
      <w:numFmt w:val="bullet"/>
      <w:lvlText w:val="•"/>
      <w:lvlJc w:val="left"/>
      <w:pPr>
        <w:ind w:left="6909" w:hanging="324"/>
      </w:pPr>
      <w:rPr>
        <w:rFonts w:hint="default"/>
        <w:lang w:val="ru-RU" w:eastAsia="ru-RU" w:bidi="ru-RU"/>
      </w:rPr>
    </w:lvl>
    <w:lvl w:ilvl="7" w:tplc="7158A3A0">
      <w:numFmt w:val="bullet"/>
      <w:lvlText w:val="•"/>
      <w:lvlJc w:val="left"/>
      <w:pPr>
        <w:ind w:left="7854" w:hanging="324"/>
      </w:pPr>
      <w:rPr>
        <w:rFonts w:hint="default"/>
        <w:lang w:val="ru-RU" w:eastAsia="ru-RU" w:bidi="ru-RU"/>
      </w:rPr>
    </w:lvl>
    <w:lvl w:ilvl="8" w:tplc="D9785206">
      <w:numFmt w:val="bullet"/>
      <w:lvlText w:val="•"/>
      <w:lvlJc w:val="left"/>
      <w:pPr>
        <w:ind w:left="8799" w:hanging="324"/>
      </w:pPr>
      <w:rPr>
        <w:rFonts w:hint="default"/>
        <w:lang w:val="ru-RU" w:eastAsia="ru-RU" w:bidi="ru-RU"/>
      </w:rPr>
    </w:lvl>
  </w:abstractNum>
  <w:abstractNum w:abstractNumId="22" w15:restartNumberingAfterBreak="0">
    <w:nsid w:val="2CF869BE"/>
    <w:multiLevelType w:val="hybridMultilevel"/>
    <w:tmpl w:val="C3B69702"/>
    <w:lvl w:ilvl="0" w:tplc="B9A20EE0">
      <w:start w:val="1"/>
      <w:numFmt w:val="decimal"/>
      <w:lvlText w:val="%1."/>
      <w:lvlJc w:val="left"/>
      <w:pPr>
        <w:ind w:left="12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BA052A0">
      <w:numFmt w:val="bullet"/>
      <w:lvlText w:val="•"/>
      <w:lvlJc w:val="left"/>
      <w:pPr>
        <w:ind w:left="2148" w:hanging="281"/>
      </w:pPr>
      <w:rPr>
        <w:rFonts w:hint="default"/>
        <w:lang w:val="ru-RU" w:eastAsia="ru-RU" w:bidi="ru-RU"/>
      </w:rPr>
    </w:lvl>
    <w:lvl w:ilvl="2" w:tplc="1604D75C">
      <w:numFmt w:val="bullet"/>
      <w:lvlText w:val="•"/>
      <w:lvlJc w:val="left"/>
      <w:pPr>
        <w:ind w:left="3097" w:hanging="281"/>
      </w:pPr>
      <w:rPr>
        <w:rFonts w:hint="default"/>
        <w:lang w:val="ru-RU" w:eastAsia="ru-RU" w:bidi="ru-RU"/>
      </w:rPr>
    </w:lvl>
    <w:lvl w:ilvl="3" w:tplc="A2D65F02">
      <w:numFmt w:val="bullet"/>
      <w:lvlText w:val="•"/>
      <w:lvlJc w:val="left"/>
      <w:pPr>
        <w:ind w:left="4046" w:hanging="281"/>
      </w:pPr>
      <w:rPr>
        <w:rFonts w:hint="default"/>
        <w:lang w:val="ru-RU" w:eastAsia="ru-RU" w:bidi="ru-RU"/>
      </w:rPr>
    </w:lvl>
    <w:lvl w:ilvl="4" w:tplc="31A03B62">
      <w:numFmt w:val="bullet"/>
      <w:lvlText w:val="•"/>
      <w:lvlJc w:val="left"/>
      <w:pPr>
        <w:ind w:left="4995" w:hanging="281"/>
      </w:pPr>
      <w:rPr>
        <w:rFonts w:hint="default"/>
        <w:lang w:val="ru-RU" w:eastAsia="ru-RU" w:bidi="ru-RU"/>
      </w:rPr>
    </w:lvl>
    <w:lvl w:ilvl="5" w:tplc="9A8091FA">
      <w:numFmt w:val="bullet"/>
      <w:lvlText w:val="•"/>
      <w:lvlJc w:val="left"/>
      <w:pPr>
        <w:ind w:left="5944" w:hanging="281"/>
      </w:pPr>
      <w:rPr>
        <w:rFonts w:hint="default"/>
        <w:lang w:val="ru-RU" w:eastAsia="ru-RU" w:bidi="ru-RU"/>
      </w:rPr>
    </w:lvl>
    <w:lvl w:ilvl="6" w:tplc="88B656F8">
      <w:numFmt w:val="bullet"/>
      <w:lvlText w:val="•"/>
      <w:lvlJc w:val="left"/>
      <w:pPr>
        <w:ind w:left="6893" w:hanging="281"/>
      </w:pPr>
      <w:rPr>
        <w:rFonts w:hint="default"/>
        <w:lang w:val="ru-RU" w:eastAsia="ru-RU" w:bidi="ru-RU"/>
      </w:rPr>
    </w:lvl>
    <w:lvl w:ilvl="7" w:tplc="F7FC21E0">
      <w:numFmt w:val="bullet"/>
      <w:lvlText w:val="•"/>
      <w:lvlJc w:val="left"/>
      <w:pPr>
        <w:ind w:left="7842" w:hanging="281"/>
      </w:pPr>
      <w:rPr>
        <w:rFonts w:hint="default"/>
        <w:lang w:val="ru-RU" w:eastAsia="ru-RU" w:bidi="ru-RU"/>
      </w:rPr>
    </w:lvl>
    <w:lvl w:ilvl="8" w:tplc="D1401546">
      <w:numFmt w:val="bullet"/>
      <w:lvlText w:val="•"/>
      <w:lvlJc w:val="left"/>
      <w:pPr>
        <w:ind w:left="8791" w:hanging="281"/>
      </w:pPr>
      <w:rPr>
        <w:rFonts w:hint="default"/>
        <w:lang w:val="ru-RU" w:eastAsia="ru-RU" w:bidi="ru-RU"/>
      </w:rPr>
    </w:lvl>
  </w:abstractNum>
  <w:abstractNum w:abstractNumId="23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31EA167C"/>
    <w:multiLevelType w:val="hybridMultilevel"/>
    <w:tmpl w:val="93E2E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D87719"/>
    <w:multiLevelType w:val="hybridMultilevel"/>
    <w:tmpl w:val="73A4C226"/>
    <w:lvl w:ilvl="0" w:tplc="B492B4BE">
      <w:start w:val="1"/>
      <w:numFmt w:val="decimal"/>
      <w:lvlText w:val="%1."/>
      <w:lvlJc w:val="left"/>
      <w:pPr>
        <w:ind w:left="212" w:hanging="7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E1455D0">
      <w:start w:val="1"/>
      <w:numFmt w:val="decimal"/>
      <w:lvlText w:val="%2."/>
      <w:lvlJc w:val="left"/>
      <w:pPr>
        <w:ind w:left="212" w:hanging="4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8F08AD80">
      <w:numFmt w:val="bullet"/>
      <w:lvlText w:val="•"/>
      <w:lvlJc w:val="left"/>
      <w:pPr>
        <w:ind w:left="2313" w:hanging="408"/>
      </w:pPr>
      <w:rPr>
        <w:rFonts w:hint="default"/>
        <w:lang w:val="ru-RU" w:eastAsia="ru-RU" w:bidi="ru-RU"/>
      </w:rPr>
    </w:lvl>
    <w:lvl w:ilvl="3" w:tplc="A15CB6F2">
      <w:numFmt w:val="bullet"/>
      <w:lvlText w:val="•"/>
      <w:lvlJc w:val="left"/>
      <w:pPr>
        <w:ind w:left="3360" w:hanging="408"/>
      </w:pPr>
      <w:rPr>
        <w:rFonts w:hint="default"/>
        <w:lang w:val="ru-RU" w:eastAsia="ru-RU" w:bidi="ru-RU"/>
      </w:rPr>
    </w:lvl>
    <w:lvl w:ilvl="4" w:tplc="E014E1FC">
      <w:numFmt w:val="bullet"/>
      <w:lvlText w:val="•"/>
      <w:lvlJc w:val="left"/>
      <w:pPr>
        <w:ind w:left="4407" w:hanging="408"/>
      </w:pPr>
      <w:rPr>
        <w:rFonts w:hint="default"/>
        <w:lang w:val="ru-RU" w:eastAsia="ru-RU" w:bidi="ru-RU"/>
      </w:rPr>
    </w:lvl>
    <w:lvl w:ilvl="5" w:tplc="FE40A65C">
      <w:numFmt w:val="bullet"/>
      <w:lvlText w:val="•"/>
      <w:lvlJc w:val="left"/>
      <w:pPr>
        <w:ind w:left="5454" w:hanging="408"/>
      </w:pPr>
      <w:rPr>
        <w:rFonts w:hint="default"/>
        <w:lang w:val="ru-RU" w:eastAsia="ru-RU" w:bidi="ru-RU"/>
      </w:rPr>
    </w:lvl>
    <w:lvl w:ilvl="6" w:tplc="8B9675A4">
      <w:numFmt w:val="bullet"/>
      <w:lvlText w:val="•"/>
      <w:lvlJc w:val="left"/>
      <w:pPr>
        <w:ind w:left="6501" w:hanging="408"/>
      </w:pPr>
      <w:rPr>
        <w:rFonts w:hint="default"/>
        <w:lang w:val="ru-RU" w:eastAsia="ru-RU" w:bidi="ru-RU"/>
      </w:rPr>
    </w:lvl>
    <w:lvl w:ilvl="7" w:tplc="95E05D40">
      <w:numFmt w:val="bullet"/>
      <w:lvlText w:val="•"/>
      <w:lvlJc w:val="left"/>
      <w:pPr>
        <w:ind w:left="7548" w:hanging="408"/>
      </w:pPr>
      <w:rPr>
        <w:rFonts w:hint="default"/>
        <w:lang w:val="ru-RU" w:eastAsia="ru-RU" w:bidi="ru-RU"/>
      </w:rPr>
    </w:lvl>
    <w:lvl w:ilvl="8" w:tplc="F89E7458">
      <w:numFmt w:val="bullet"/>
      <w:lvlText w:val="•"/>
      <w:lvlJc w:val="left"/>
      <w:pPr>
        <w:ind w:left="8595" w:hanging="408"/>
      </w:pPr>
      <w:rPr>
        <w:rFonts w:hint="default"/>
        <w:lang w:val="ru-RU" w:eastAsia="ru-RU" w:bidi="ru-RU"/>
      </w:rPr>
    </w:lvl>
  </w:abstractNum>
  <w:abstractNum w:abstractNumId="26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2A437B"/>
    <w:multiLevelType w:val="hybridMultilevel"/>
    <w:tmpl w:val="F07A1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0" w15:restartNumberingAfterBreak="0">
    <w:nsid w:val="416F051A"/>
    <w:multiLevelType w:val="hybridMultilevel"/>
    <w:tmpl w:val="EC260622"/>
    <w:lvl w:ilvl="0" w:tplc="80E8A666">
      <w:numFmt w:val="bullet"/>
      <w:lvlText w:val="•"/>
      <w:lvlJc w:val="left"/>
      <w:pPr>
        <w:ind w:left="130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1" w:tplc="314C7F0E">
      <w:numFmt w:val="bullet"/>
      <w:lvlText w:val="•"/>
      <w:lvlJc w:val="left"/>
      <w:pPr>
        <w:ind w:left="527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2" w:tplc="C90A2A8E">
      <w:numFmt w:val="bullet"/>
      <w:lvlText w:val="•"/>
      <w:lvlJc w:val="left"/>
      <w:pPr>
        <w:ind w:left="520" w:hanging="267"/>
      </w:pPr>
      <w:rPr>
        <w:rFonts w:hint="default"/>
        <w:lang w:val="ru-RU" w:eastAsia="en-US" w:bidi="ar-SA"/>
      </w:rPr>
    </w:lvl>
    <w:lvl w:ilvl="3" w:tplc="FF8A0DE8">
      <w:numFmt w:val="bullet"/>
      <w:lvlText w:val="•"/>
      <w:lvlJc w:val="left"/>
      <w:pPr>
        <w:ind w:left="1220" w:hanging="267"/>
      </w:pPr>
      <w:rPr>
        <w:rFonts w:hint="default"/>
        <w:lang w:val="ru-RU" w:eastAsia="en-US" w:bidi="ar-SA"/>
      </w:rPr>
    </w:lvl>
    <w:lvl w:ilvl="4" w:tplc="D1F4378C">
      <w:numFmt w:val="bullet"/>
      <w:lvlText w:val="•"/>
      <w:lvlJc w:val="left"/>
      <w:pPr>
        <w:ind w:left="2032" w:hanging="267"/>
      </w:pPr>
      <w:rPr>
        <w:rFonts w:hint="default"/>
        <w:lang w:val="ru-RU" w:eastAsia="en-US" w:bidi="ar-SA"/>
      </w:rPr>
    </w:lvl>
    <w:lvl w:ilvl="5" w:tplc="6B7E206E">
      <w:numFmt w:val="bullet"/>
      <w:lvlText w:val="•"/>
      <w:lvlJc w:val="left"/>
      <w:pPr>
        <w:ind w:left="2845" w:hanging="267"/>
      </w:pPr>
      <w:rPr>
        <w:rFonts w:hint="default"/>
        <w:lang w:val="ru-RU" w:eastAsia="en-US" w:bidi="ar-SA"/>
      </w:rPr>
    </w:lvl>
    <w:lvl w:ilvl="6" w:tplc="82B4CF18">
      <w:numFmt w:val="bullet"/>
      <w:lvlText w:val="•"/>
      <w:lvlJc w:val="left"/>
      <w:pPr>
        <w:ind w:left="3658" w:hanging="267"/>
      </w:pPr>
      <w:rPr>
        <w:rFonts w:hint="default"/>
        <w:lang w:val="ru-RU" w:eastAsia="en-US" w:bidi="ar-SA"/>
      </w:rPr>
    </w:lvl>
    <w:lvl w:ilvl="7" w:tplc="8A66F542">
      <w:numFmt w:val="bullet"/>
      <w:lvlText w:val="•"/>
      <w:lvlJc w:val="left"/>
      <w:pPr>
        <w:ind w:left="4471" w:hanging="267"/>
      </w:pPr>
      <w:rPr>
        <w:rFonts w:hint="default"/>
        <w:lang w:val="ru-RU" w:eastAsia="en-US" w:bidi="ar-SA"/>
      </w:rPr>
    </w:lvl>
    <w:lvl w:ilvl="8" w:tplc="710EB954">
      <w:numFmt w:val="bullet"/>
      <w:lvlText w:val="•"/>
      <w:lvlJc w:val="left"/>
      <w:pPr>
        <w:ind w:left="5284" w:hanging="267"/>
      </w:pPr>
      <w:rPr>
        <w:rFonts w:hint="default"/>
        <w:lang w:val="ru-RU" w:eastAsia="en-US" w:bidi="ar-SA"/>
      </w:rPr>
    </w:lvl>
  </w:abstractNum>
  <w:abstractNum w:abstractNumId="31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B53947"/>
    <w:multiLevelType w:val="hybridMultilevel"/>
    <w:tmpl w:val="15780D96"/>
    <w:lvl w:ilvl="0" w:tplc="9FB69CA2">
      <w:start w:val="1"/>
      <w:numFmt w:val="decimal"/>
      <w:lvlText w:val="%1."/>
      <w:lvlJc w:val="left"/>
      <w:pPr>
        <w:ind w:left="12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E0BC9A">
      <w:numFmt w:val="bullet"/>
      <w:lvlText w:val="•"/>
      <w:lvlJc w:val="left"/>
      <w:pPr>
        <w:ind w:left="2148" w:hanging="281"/>
      </w:pPr>
      <w:rPr>
        <w:rFonts w:hint="default"/>
        <w:lang w:val="ru-RU" w:eastAsia="ru-RU" w:bidi="ru-RU"/>
      </w:rPr>
    </w:lvl>
    <w:lvl w:ilvl="2" w:tplc="D62A99FA">
      <w:numFmt w:val="bullet"/>
      <w:lvlText w:val="•"/>
      <w:lvlJc w:val="left"/>
      <w:pPr>
        <w:ind w:left="3097" w:hanging="281"/>
      </w:pPr>
      <w:rPr>
        <w:rFonts w:hint="default"/>
        <w:lang w:val="ru-RU" w:eastAsia="ru-RU" w:bidi="ru-RU"/>
      </w:rPr>
    </w:lvl>
    <w:lvl w:ilvl="3" w:tplc="A802E0EA">
      <w:numFmt w:val="bullet"/>
      <w:lvlText w:val="•"/>
      <w:lvlJc w:val="left"/>
      <w:pPr>
        <w:ind w:left="4046" w:hanging="281"/>
      </w:pPr>
      <w:rPr>
        <w:rFonts w:hint="default"/>
        <w:lang w:val="ru-RU" w:eastAsia="ru-RU" w:bidi="ru-RU"/>
      </w:rPr>
    </w:lvl>
    <w:lvl w:ilvl="4" w:tplc="2182C0E4">
      <w:numFmt w:val="bullet"/>
      <w:lvlText w:val="•"/>
      <w:lvlJc w:val="left"/>
      <w:pPr>
        <w:ind w:left="4995" w:hanging="281"/>
      </w:pPr>
      <w:rPr>
        <w:rFonts w:hint="default"/>
        <w:lang w:val="ru-RU" w:eastAsia="ru-RU" w:bidi="ru-RU"/>
      </w:rPr>
    </w:lvl>
    <w:lvl w:ilvl="5" w:tplc="82E2A9D4">
      <w:numFmt w:val="bullet"/>
      <w:lvlText w:val="•"/>
      <w:lvlJc w:val="left"/>
      <w:pPr>
        <w:ind w:left="5944" w:hanging="281"/>
      </w:pPr>
      <w:rPr>
        <w:rFonts w:hint="default"/>
        <w:lang w:val="ru-RU" w:eastAsia="ru-RU" w:bidi="ru-RU"/>
      </w:rPr>
    </w:lvl>
    <w:lvl w:ilvl="6" w:tplc="CB505064">
      <w:numFmt w:val="bullet"/>
      <w:lvlText w:val="•"/>
      <w:lvlJc w:val="left"/>
      <w:pPr>
        <w:ind w:left="6893" w:hanging="281"/>
      </w:pPr>
      <w:rPr>
        <w:rFonts w:hint="default"/>
        <w:lang w:val="ru-RU" w:eastAsia="ru-RU" w:bidi="ru-RU"/>
      </w:rPr>
    </w:lvl>
    <w:lvl w:ilvl="7" w:tplc="A146A394">
      <w:numFmt w:val="bullet"/>
      <w:lvlText w:val="•"/>
      <w:lvlJc w:val="left"/>
      <w:pPr>
        <w:ind w:left="7842" w:hanging="281"/>
      </w:pPr>
      <w:rPr>
        <w:rFonts w:hint="default"/>
        <w:lang w:val="ru-RU" w:eastAsia="ru-RU" w:bidi="ru-RU"/>
      </w:rPr>
    </w:lvl>
    <w:lvl w:ilvl="8" w:tplc="FFDE8410">
      <w:numFmt w:val="bullet"/>
      <w:lvlText w:val="•"/>
      <w:lvlJc w:val="left"/>
      <w:pPr>
        <w:ind w:left="8791" w:hanging="281"/>
      </w:pPr>
      <w:rPr>
        <w:rFonts w:hint="default"/>
        <w:lang w:val="ru-RU" w:eastAsia="ru-RU" w:bidi="ru-RU"/>
      </w:rPr>
    </w:lvl>
  </w:abstractNum>
  <w:abstractNum w:abstractNumId="33" w15:restartNumberingAfterBreak="0">
    <w:nsid w:val="4C047F92"/>
    <w:multiLevelType w:val="hybridMultilevel"/>
    <w:tmpl w:val="C55C115A"/>
    <w:lvl w:ilvl="0" w:tplc="0B62F58A">
      <w:start w:val="1"/>
      <w:numFmt w:val="decimal"/>
      <w:lvlText w:val="%1."/>
      <w:lvlJc w:val="left"/>
      <w:pPr>
        <w:ind w:left="212" w:hanging="52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6DE0AEA8">
      <w:numFmt w:val="bullet"/>
      <w:lvlText w:val="•"/>
      <w:lvlJc w:val="left"/>
      <w:pPr>
        <w:ind w:left="1266" w:hanging="526"/>
      </w:pPr>
      <w:rPr>
        <w:rFonts w:hint="default"/>
        <w:lang w:val="ru-RU" w:eastAsia="ru-RU" w:bidi="ru-RU"/>
      </w:rPr>
    </w:lvl>
    <w:lvl w:ilvl="2" w:tplc="D8282BFA">
      <w:numFmt w:val="bullet"/>
      <w:lvlText w:val="•"/>
      <w:lvlJc w:val="left"/>
      <w:pPr>
        <w:ind w:left="2313" w:hanging="526"/>
      </w:pPr>
      <w:rPr>
        <w:rFonts w:hint="default"/>
        <w:lang w:val="ru-RU" w:eastAsia="ru-RU" w:bidi="ru-RU"/>
      </w:rPr>
    </w:lvl>
    <w:lvl w:ilvl="3" w:tplc="608E917E">
      <w:numFmt w:val="bullet"/>
      <w:lvlText w:val="•"/>
      <w:lvlJc w:val="left"/>
      <w:pPr>
        <w:ind w:left="3360" w:hanging="526"/>
      </w:pPr>
      <w:rPr>
        <w:rFonts w:hint="default"/>
        <w:lang w:val="ru-RU" w:eastAsia="ru-RU" w:bidi="ru-RU"/>
      </w:rPr>
    </w:lvl>
    <w:lvl w:ilvl="4" w:tplc="059C8ACE">
      <w:numFmt w:val="bullet"/>
      <w:lvlText w:val="•"/>
      <w:lvlJc w:val="left"/>
      <w:pPr>
        <w:ind w:left="4407" w:hanging="526"/>
      </w:pPr>
      <w:rPr>
        <w:rFonts w:hint="default"/>
        <w:lang w:val="ru-RU" w:eastAsia="ru-RU" w:bidi="ru-RU"/>
      </w:rPr>
    </w:lvl>
    <w:lvl w:ilvl="5" w:tplc="6EC047B8">
      <w:numFmt w:val="bullet"/>
      <w:lvlText w:val="•"/>
      <w:lvlJc w:val="left"/>
      <w:pPr>
        <w:ind w:left="5454" w:hanging="526"/>
      </w:pPr>
      <w:rPr>
        <w:rFonts w:hint="default"/>
        <w:lang w:val="ru-RU" w:eastAsia="ru-RU" w:bidi="ru-RU"/>
      </w:rPr>
    </w:lvl>
    <w:lvl w:ilvl="6" w:tplc="BB1C95F8">
      <w:numFmt w:val="bullet"/>
      <w:lvlText w:val="•"/>
      <w:lvlJc w:val="left"/>
      <w:pPr>
        <w:ind w:left="6501" w:hanging="526"/>
      </w:pPr>
      <w:rPr>
        <w:rFonts w:hint="default"/>
        <w:lang w:val="ru-RU" w:eastAsia="ru-RU" w:bidi="ru-RU"/>
      </w:rPr>
    </w:lvl>
    <w:lvl w:ilvl="7" w:tplc="C73A8C50">
      <w:numFmt w:val="bullet"/>
      <w:lvlText w:val="•"/>
      <w:lvlJc w:val="left"/>
      <w:pPr>
        <w:ind w:left="7548" w:hanging="526"/>
      </w:pPr>
      <w:rPr>
        <w:rFonts w:hint="default"/>
        <w:lang w:val="ru-RU" w:eastAsia="ru-RU" w:bidi="ru-RU"/>
      </w:rPr>
    </w:lvl>
    <w:lvl w:ilvl="8" w:tplc="401CF348">
      <w:numFmt w:val="bullet"/>
      <w:lvlText w:val="•"/>
      <w:lvlJc w:val="left"/>
      <w:pPr>
        <w:ind w:left="8595" w:hanging="526"/>
      </w:pPr>
      <w:rPr>
        <w:rFonts w:hint="default"/>
        <w:lang w:val="ru-RU" w:eastAsia="ru-RU" w:bidi="ru-RU"/>
      </w:rPr>
    </w:lvl>
  </w:abstractNum>
  <w:abstractNum w:abstractNumId="34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1446034"/>
    <w:multiLevelType w:val="hybridMultilevel"/>
    <w:tmpl w:val="F80475C0"/>
    <w:lvl w:ilvl="0" w:tplc="CC78AC26">
      <w:start w:val="1"/>
      <w:numFmt w:val="decimal"/>
      <w:lvlText w:val="%1."/>
      <w:lvlJc w:val="left"/>
      <w:pPr>
        <w:ind w:left="212" w:hanging="5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02A271C">
      <w:numFmt w:val="bullet"/>
      <w:lvlText w:val="•"/>
      <w:lvlJc w:val="left"/>
      <w:pPr>
        <w:ind w:left="1266" w:hanging="566"/>
      </w:pPr>
      <w:rPr>
        <w:rFonts w:hint="default"/>
        <w:lang w:val="ru-RU" w:eastAsia="ru-RU" w:bidi="ru-RU"/>
      </w:rPr>
    </w:lvl>
    <w:lvl w:ilvl="2" w:tplc="C0668EB6">
      <w:numFmt w:val="bullet"/>
      <w:lvlText w:val="•"/>
      <w:lvlJc w:val="left"/>
      <w:pPr>
        <w:ind w:left="2313" w:hanging="566"/>
      </w:pPr>
      <w:rPr>
        <w:rFonts w:hint="default"/>
        <w:lang w:val="ru-RU" w:eastAsia="ru-RU" w:bidi="ru-RU"/>
      </w:rPr>
    </w:lvl>
    <w:lvl w:ilvl="3" w:tplc="83500DF0">
      <w:numFmt w:val="bullet"/>
      <w:lvlText w:val="•"/>
      <w:lvlJc w:val="left"/>
      <w:pPr>
        <w:ind w:left="3360" w:hanging="566"/>
      </w:pPr>
      <w:rPr>
        <w:rFonts w:hint="default"/>
        <w:lang w:val="ru-RU" w:eastAsia="ru-RU" w:bidi="ru-RU"/>
      </w:rPr>
    </w:lvl>
    <w:lvl w:ilvl="4" w:tplc="FF9A5924">
      <w:numFmt w:val="bullet"/>
      <w:lvlText w:val="•"/>
      <w:lvlJc w:val="left"/>
      <w:pPr>
        <w:ind w:left="4407" w:hanging="566"/>
      </w:pPr>
      <w:rPr>
        <w:rFonts w:hint="default"/>
        <w:lang w:val="ru-RU" w:eastAsia="ru-RU" w:bidi="ru-RU"/>
      </w:rPr>
    </w:lvl>
    <w:lvl w:ilvl="5" w:tplc="1332A15C">
      <w:numFmt w:val="bullet"/>
      <w:lvlText w:val="•"/>
      <w:lvlJc w:val="left"/>
      <w:pPr>
        <w:ind w:left="5454" w:hanging="566"/>
      </w:pPr>
      <w:rPr>
        <w:rFonts w:hint="default"/>
        <w:lang w:val="ru-RU" w:eastAsia="ru-RU" w:bidi="ru-RU"/>
      </w:rPr>
    </w:lvl>
    <w:lvl w:ilvl="6" w:tplc="F48E8272">
      <w:numFmt w:val="bullet"/>
      <w:lvlText w:val="•"/>
      <w:lvlJc w:val="left"/>
      <w:pPr>
        <w:ind w:left="6501" w:hanging="566"/>
      </w:pPr>
      <w:rPr>
        <w:rFonts w:hint="default"/>
        <w:lang w:val="ru-RU" w:eastAsia="ru-RU" w:bidi="ru-RU"/>
      </w:rPr>
    </w:lvl>
    <w:lvl w:ilvl="7" w:tplc="D1C85AAE">
      <w:numFmt w:val="bullet"/>
      <w:lvlText w:val="•"/>
      <w:lvlJc w:val="left"/>
      <w:pPr>
        <w:ind w:left="7548" w:hanging="566"/>
      </w:pPr>
      <w:rPr>
        <w:rFonts w:hint="default"/>
        <w:lang w:val="ru-RU" w:eastAsia="ru-RU" w:bidi="ru-RU"/>
      </w:rPr>
    </w:lvl>
    <w:lvl w:ilvl="8" w:tplc="240E9570">
      <w:numFmt w:val="bullet"/>
      <w:lvlText w:val="•"/>
      <w:lvlJc w:val="left"/>
      <w:pPr>
        <w:ind w:left="8595" w:hanging="566"/>
      </w:pPr>
      <w:rPr>
        <w:rFonts w:hint="default"/>
        <w:lang w:val="ru-RU" w:eastAsia="ru-RU" w:bidi="ru-RU"/>
      </w:rPr>
    </w:lvl>
  </w:abstractNum>
  <w:abstractNum w:abstractNumId="37" w15:restartNumberingAfterBreak="0">
    <w:nsid w:val="531F04B4"/>
    <w:multiLevelType w:val="hybridMultilevel"/>
    <w:tmpl w:val="2C2855E0"/>
    <w:lvl w:ilvl="0" w:tplc="0E2854AA">
      <w:start w:val="1"/>
      <w:numFmt w:val="decimal"/>
      <w:lvlText w:val="%1."/>
      <w:lvlJc w:val="left"/>
      <w:pPr>
        <w:ind w:left="12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834B018">
      <w:numFmt w:val="bullet"/>
      <w:lvlText w:val="•"/>
      <w:lvlJc w:val="left"/>
      <w:pPr>
        <w:ind w:left="2148" w:hanging="281"/>
      </w:pPr>
      <w:rPr>
        <w:rFonts w:hint="default"/>
        <w:lang w:val="ru-RU" w:eastAsia="ru-RU" w:bidi="ru-RU"/>
      </w:rPr>
    </w:lvl>
    <w:lvl w:ilvl="2" w:tplc="F85462DA">
      <w:numFmt w:val="bullet"/>
      <w:lvlText w:val="•"/>
      <w:lvlJc w:val="left"/>
      <w:pPr>
        <w:ind w:left="3097" w:hanging="281"/>
      </w:pPr>
      <w:rPr>
        <w:rFonts w:hint="default"/>
        <w:lang w:val="ru-RU" w:eastAsia="ru-RU" w:bidi="ru-RU"/>
      </w:rPr>
    </w:lvl>
    <w:lvl w:ilvl="3" w:tplc="C5D4E68C">
      <w:numFmt w:val="bullet"/>
      <w:lvlText w:val="•"/>
      <w:lvlJc w:val="left"/>
      <w:pPr>
        <w:ind w:left="4046" w:hanging="281"/>
      </w:pPr>
      <w:rPr>
        <w:rFonts w:hint="default"/>
        <w:lang w:val="ru-RU" w:eastAsia="ru-RU" w:bidi="ru-RU"/>
      </w:rPr>
    </w:lvl>
    <w:lvl w:ilvl="4" w:tplc="386AC5C0">
      <w:numFmt w:val="bullet"/>
      <w:lvlText w:val="•"/>
      <w:lvlJc w:val="left"/>
      <w:pPr>
        <w:ind w:left="4995" w:hanging="281"/>
      </w:pPr>
      <w:rPr>
        <w:rFonts w:hint="default"/>
        <w:lang w:val="ru-RU" w:eastAsia="ru-RU" w:bidi="ru-RU"/>
      </w:rPr>
    </w:lvl>
    <w:lvl w:ilvl="5" w:tplc="E320C75C">
      <w:numFmt w:val="bullet"/>
      <w:lvlText w:val="•"/>
      <w:lvlJc w:val="left"/>
      <w:pPr>
        <w:ind w:left="5944" w:hanging="281"/>
      </w:pPr>
      <w:rPr>
        <w:rFonts w:hint="default"/>
        <w:lang w:val="ru-RU" w:eastAsia="ru-RU" w:bidi="ru-RU"/>
      </w:rPr>
    </w:lvl>
    <w:lvl w:ilvl="6" w:tplc="C1A2D69E">
      <w:numFmt w:val="bullet"/>
      <w:lvlText w:val="•"/>
      <w:lvlJc w:val="left"/>
      <w:pPr>
        <w:ind w:left="6893" w:hanging="281"/>
      </w:pPr>
      <w:rPr>
        <w:rFonts w:hint="default"/>
        <w:lang w:val="ru-RU" w:eastAsia="ru-RU" w:bidi="ru-RU"/>
      </w:rPr>
    </w:lvl>
    <w:lvl w:ilvl="7" w:tplc="FF5C042A">
      <w:numFmt w:val="bullet"/>
      <w:lvlText w:val="•"/>
      <w:lvlJc w:val="left"/>
      <w:pPr>
        <w:ind w:left="7842" w:hanging="281"/>
      </w:pPr>
      <w:rPr>
        <w:rFonts w:hint="default"/>
        <w:lang w:val="ru-RU" w:eastAsia="ru-RU" w:bidi="ru-RU"/>
      </w:rPr>
    </w:lvl>
    <w:lvl w:ilvl="8" w:tplc="203C19A4">
      <w:numFmt w:val="bullet"/>
      <w:lvlText w:val="•"/>
      <w:lvlJc w:val="left"/>
      <w:pPr>
        <w:ind w:left="8791" w:hanging="281"/>
      </w:pPr>
      <w:rPr>
        <w:rFonts w:hint="default"/>
        <w:lang w:val="ru-RU" w:eastAsia="ru-RU" w:bidi="ru-RU"/>
      </w:rPr>
    </w:lvl>
  </w:abstractNum>
  <w:abstractNum w:abstractNumId="38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39" w15:restartNumberingAfterBreak="0">
    <w:nsid w:val="63785012"/>
    <w:multiLevelType w:val="hybridMultilevel"/>
    <w:tmpl w:val="2416DF2A"/>
    <w:lvl w:ilvl="0" w:tplc="DECCD552">
      <w:numFmt w:val="bullet"/>
      <w:lvlText w:val="–"/>
      <w:lvlJc w:val="left"/>
      <w:pPr>
        <w:ind w:left="212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AC0E38C">
      <w:numFmt w:val="bullet"/>
      <w:lvlText w:val="•"/>
      <w:lvlJc w:val="left"/>
      <w:pPr>
        <w:ind w:left="1266" w:hanging="272"/>
      </w:pPr>
      <w:rPr>
        <w:rFonts w:hint="default"/>
        <w:lang w:val="ru-RU" w:eastAsia="ru-RU" w:bidi="ru-RU"/>
      </w:rPr>
    </w:lvl>
    <w:lvl w:ilvl="2" w:tplc="1444D2BA">
      <w:numFmt w:val="bullet"/>
      <w:lvlText w:val="•"/>
      <w:lvlJc w:val="left"/>
      <w:pPr>
        <w:ind w:left="2313" w:hanging="272"/>
      </w:pPr>
      <w:rPr>
        <w:rFonts w:hint="default"/>
        <w:lang w:val="ru-RU" w:eastAsia="ru-RU" w:bidi="ru-RU"/>
      </w:rPr>
    </w:lvl>
    <w:lvl w:ilvl="3" w:tplc="ABC4192E">
      <w:numFmt w:val="bullet"/>
      <w:lvlText w:val="•"/>
      <w:lvlJc w:val="left"/>
      <w:pPr>
        <w:ind w:left="3360" w:hanging="272"/>
      </w:pPr>
      <w:rPr>
        <w:rFonts w:hint="default"/>
        <w:lang w:val="ru-RU" w:eastAsia="ru-RU" w:bidi="ru-RU"/>
      </w:rPr>
    </w:lvl>
    <w:lvl w:ilvl="4" w:tplc="7E62E898">
      <w:numFmt w:val="bullet"/>
      <w:lvlText w:val="•"/>
      <w:lvlJc w:val="left"/>
      <w:pPr>
        <w:ind w:left="4407" w:hanging="272"/>
      </w:pPr>
      <w:rPr>
        <w:rFonts w:hint="default"/>
        <w:lang w:val="ru-RU" w:eastAsia="ru-RU" w:bidi="ru-RU"/>
      </w:rPr>
    </w:lvl>
    <w:lvl w:ilvl="5" w:tplc="BAEED706">
      <w:numFmt w:val="bullet"/>
      <w:lvlText w:val="•"/>
      <w:lvlJc w:val="left"/>
      <w:pPr>
        <w:ind w:left="5454" w:hanging="272"/>
      </w:pPr>
      <w:rPr>
        <w:rFonts w:hint="default"/>
        <w:lang w:val="ru-RU" w:eastAsia="ru-RU" w:bidi="ru-RU"/>
      </w:rPr>
    </w:lvl>
    <w:lvl w:ilvl="6" w:tplc="B19886BC">
      <w:numFmt w:val="bullet"/>
      <w:lvlText w:val="•"/>
      <w:lvlJc w:val="left"/>
      <w:pPr>
        <w:ind w:left="6501" w:hanging="272"/>
      </w:pPr>
      <w:rPr>
        <w:rFonts w:hint="default"/>
        <w:lang w:val="ru-RU" w:eastAsia="ru-RU" w:bidi="ru-RU"/>
      </w:rPr>
    </w:lvl>
    <w:lvl w:ilvl="7" w:tplc="6C345DA8">
      <w:numFmt w:val="bullet"/>
      <w:lvlText w:val="•"/>
      <w:lvlJc w:val="left"/>
      <w:pPr>
        <w:ind w:left="7548" w:hanging="272"/>
      </w:pPr>
      <w:rPr>
        <w:rFonts w:hint="default"/>
        <w:lang w:val="ru-RU" w:eastAsia="ru-RU" w:bidi="ru-RU"/>
      </w:rPr>
    </w:lvl>
    <w:lvl w:ilvl="8" w:tplc="9252BDE0">
      <w:numFmt w:val="bullet"/>
      <w:lvlText w:val="•"/>
      <w:lvlJc w:val="left"/>
      <w:pPr>
        <w:ind w:left="8595" w:hanging="272"/>
      </w:pPr>
      <w:rPr>
        <w:rFonts w:hint="default"/>
        <w:lang w:val="ru-RU" w:eastAsia="ru-RU" w:bidi="ru-RU"/>
      </w:rPr>
    </w:lvl>
  </w:abstractNum>
  <w:abstractNum w:abstractNumId="40" w15:restartNumberingAfterBreak="0">
    <w:nsid w:val="64C2302E"/>
    <w:multiLevelType w:val="hybridMultilevel"/>
    <w:tmpl w:val="3BA6E3A2"/>
    <w:lvl w:ilvl="0" w:tplc="61C2CBA2">
      <w:start w:val="1"/>
      <w:numFmt w:val="decimal"/>
      <w:lvlText w:val="%1."/>
      <w:lvlJc w:val="left"/>
      <w:pPr>
        <w:ind w:left="12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932E1A8">
      <w:numFmt w:val="bullet"/>
      <w:lvlText w:val="•"/>
      <w:lvlJc w:val="left"/>
      <w:pPr>
        <w:ind w:left="2148" w:hanging="281"/>
      </w:pPr>
      <w:rPr>
        <w:rFonts w:hint="default"/>
        <w:lang w:val="ru-RU" w:eastAsia="ru-RU" w:bidi="ru-RU"/>
      </w:rPr>
    </w:lvl>
    <w:lvl w:ilvl="2" w:tplc="8AEAC732">
      <w:numFmt w:val="bullet"/>
      <w:lvlText w:val="•"/>
      <w:lvlJc w:val="left"/>
      <w:pPr>
        <w:ind w:left="3097" w:hanging="281"/>
      </w:pPr>
      <w:rPr>
        <w:rFonts w:hint="default"/>
        <w:lang w:val="ru-RU" w:eastAsia="ru-RU" w:bidi="ru-RU"/>
      </w:rPr>
    </w:lvl>
    <w:lvl w:ilvl="3" w:tplc="6FD4949E">
      <w:numFmt w:val="bullet"/>
      <w:lvlText w:val="•"/>
      <w:lvlJc w:val="left"/>
      <w:pPr>
        <w:ind w:left="4046" w:hanging="281"/>
      </w:pPr>
      <w:rPr>
        <w:rFonts w:hint="default"/>
        <w:lang w:val="ru-RU" w:eastAsia="ru-RU" w:bidi="ru-RU"/>
      </w:rPr>
    </w:lvl>
    <w:lvl w:ilvl="4" w:tplc="1B72371E">
      <w:numFmt w:val="bullet"/>
      <w:lvlText w:val="•"/>
      <w:lvlJc w:val="left"/>
      <w:pPr>
        <w:ind w:left="4995" w:hanging="281"/>
      </w:pPr>
      <w:rPr>
        <w:rFonts w:hint="default"/>
        <w:lang w:val="ru-RU" w:eastAsia="ru-RU" w:bidi="ru-RU"/>
      </w:rPr>
    </w:lvl>
    <w:lvl w:ilvl="5" w:tplc="F10ACB58">
      <w:numFmt w:val="bullet"/>
      <w:lvlText w:val="•"/>
      <w:lvlJc w:val="left"/>
      <w:pPr>
        <w:ind w:left="5944" w:hanging="281"/>
      </w:pPr>
      <w:rPr>
        <w:rFonts w:hint="default"/>
        <w:lang w:val="ru-RU" w:eastAsia="ru-RU" w:bidi="ru-RU"/>
      </w:rPr>
    </w:lvl>
    <w:lvl w:ilvl="6" w:tplc="AB9ABC1A">
      <w:numFmt w:val="bullet"/>
      <w:lvlText w:val="•"/>
      <w:lvlJc w:val="left"/>
      <w:pPr>
        <w:ind w:left="6893" w:hanging="281"/>
      </w:pPr>
      <w:rPr>
        <w:rFonts w:hint="default"/>
        <w:lang w:val="ru-RU" w:eastAsia="ru-RU" w:bidi="ru-RU"/>
      </w:rPr>
    </w:lvl>
    <w:lvl w:ilvl="7" w:tplc="A9246FE0">
      <w:numFmt w:val="bullet"/>
      <w:lvlText w:val="•"/>
      <w:lvlJc w:val="left"/>
      <w:pPr>
        <w:ind w:left="7842" w:hanging="281"/>
      </w:pPr>
      <w:rPr>
        <w:rFonts w:hint="default"/>
        <w:lang w:val="ru-RU" w:eastAsia="ru-RU" w:bidi="ru-RU"/>
      </w:rPr>
    </w:lvl>
    <w:lvl w:ilvl="8" w:tplc="72327B0C">
      <w:numFmt w:val="bullet"/>
      <w:lvlText w:val="•"/>
      <w:lvlJc w:val="left"/>
      <w:pPr>
        <w:ind w:left="8791" w:hanging="281"/>
      </w:pPr>
      <w:rPr>
        <w:rFonts w:hint="default"/>
        <w:lang w:val="ru-RU" w:eastAsia="ru-RU" w:bidi="ru-RU"/>
      </w:rPr>
    </w:lvl>
  </w:abstractNum>
  <w:abstractNum w:abstractNumId="41" w15:restartNumberingAfterBreak="0">
    <w:nsid w:val="69356A6C"/>
    <w:multiLevelType w:val="hybridMultilevel"/>
    <w:tmpl w:val="DBE0A0E8"/>
    <w:lvl w:ilvl="0" w:tplc="663EB306">
      <w:start w:val="1"/>
      <w:numFmt w:val="decimal"/>
      <w:lvlText w:val="%1."/>
      <w:lvlJc w:val="left"/>
      <w:pPr>
        <w:ind w:left="212" w:hanging="47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8D1AC368">
      <w:numFmt w:val="bullet"/>
      <w:lvlText w:val="•"/>
      <w:lvlJc w:val="left"/>
      <w:pPr>
        <w:ind w:left="1266" w:hanging="478"/>
      </w:pPr>
      <w:rPr>
        <w:rFonts w:hint="default"/>
        <w:lang w:val="ru-RU" w:eastAsia="ru-RU" w:bidi="ru-RU"/>
      </w:rPr>
    </w:lvl>
    <w:lvl w:ilvl="2" w:tplc="03BA7474">
      <w:numFmt w:val="bullet"/>
      <w:lvlText w:val="•"/>
      <w:lvlJc w:val="left"/>
      <w:pPr>
        <w:ind w:left="2313" w:hanging="478"/>
      </w:pPr>
      <w:rPr>
        <w:rFonts w:hint="default"/>
        <w:lang w:val="ru-RU" w:eastAsia="ru-RU" w:bidi="ru-RU"/>
      </w:rPr>
    </w:lvl>
    <w:lvl w:ilvl="3" w:tplc="0D92F3AE">
      <w:numFmt w:val="bullet"/>
      <w:lvlText w:val="•"/>
      <w:lvlJc w:val="left"/>
      <w:pPr>
        <w:ind w:left="3360" w:hanging="478"/>
      </w:pPr>
      <w:rPr>
        <w:rFonts w:hint="default"/>
        <w:lang w:val="ru-RU" w:eastAsia="ru-RU" w:bidi="ru-RU"/>
      </w:rPr>
    </w:lvl>
    <w:lvl w:ilvl="4" w:tplc="069ABD06">
      <w:numFmt w:val="bullet"/>
      <w:lvlText w:val="•"/>
      <w:lvlJc w:val="left"/>
      <w:pPr>
        <w:ind w:left="4407" w:hanging="478"/>
      </w:pPr>
      <w:rPr>
        <w:rFonts w:hint="default"/>
        <w:lang w:val="ru-RU" w:eastAsia="ru-RU" w:bidi="ru-RU"/>
      </w:rPr>
    </w:lvl>
    <w:lvl w:ilvl="5" w:tplc="09B0EF16">
      <w:numFmt w:val="bullet"/>
      <w:lvlText w:val="•"/>
      <w:lvlJc w:val="left"/>
      <w:pPr>
        <w:ind w:left="5454" w:hanging="478"/>
      </w:pPr>
      <w:rPr>
        <w:rFonts w:hint="default"/>
        <w:lang w:val="ru-RU" w:eastAsia="ru-RU" w:bidi="ru-RU"/>
      </w:rPr>
    </w:lvl>
    <w:lvl w:ilvl="6" w:tplc="A68A9240">
      <w:numFmt w:val="bullet"/>
      <w:lvlText w:val="•"/>
      <w:lvlJc w:val="left"/>
      <w:pPr>
        <w:ind w:left="6501" w:hanging="478"/>
      </w:pPr>
      <w:rPr>
        <w:rFonts w:hint="default"/>
        <w:lang w:val="ru-RU" w:eastAsia="ru-RU" w:bidi="ru-RU"/>
      </w:rPr>
    </w:lvl>
    <w:lvl w:ilvl="7" w:tplc="46BE4D0A">
      <w:numFmt w:val="bullet"/>
      <w:lvlText w:val="•"/>
      <w:lvlJc w:val="left"/>
      <w:pPr>
        <w:ind w:left="7548" w:hanging="478"/>
      </w:pPr>
      <w:rPr>
        <w:rFonts w:hint="default"/>
        <w:lang w:val="ru-RU" w:eastAsia="ru-RU" w:bidi="ru-RU"/>
      </w:rPr>
    </w:lvl>
    <w:lvl w:ilvl="8" w:tplc="F536AE76">
      <w:numFmt w:val="bullet"/>
      <w:lvlText w:val="•"/>
      <w:lvlJc w:val="left"/>
      <w:pPr>
        <w:ind w:left="8595" w:hanging="478"/>
      </w:pPr>
      <w:rPr>
        <w:rFonts w:hint="default"/>
        <w:lang w:val="ru-RU" w:eastAsia="ru-RU" w:bidi="ru-RU"/>
      </w:rPr>
    </w:lvl>
  </w:abstractNum>
  <w:abstractNum w:abstractNumId="42" w15:restartNumberingAfterBreak="0">
    <w:nsid w:val="78867152"/>
    <w:multiLevelType w:val="hybridMultilevel"/>
    <w:tmpl w:val="39CA7D7E"/>
    <w:lvl w:ilvl="0" w:tplc="F0E873C8">
      <w:start w:val="1"/>
      <w:numFmt w:val="decimal"/>
      <w:lvlText w:val="%1."/>
      <w:lvlJc w:val="left"/>
      <w:pPr>
        <w:ind w:left="212" w:hanging="3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432AA1A">
      <w:numFmt w:val="bullet"/>
      <w:lvlText w:val="•"/>
      <w:lvlJc w:val="left"/>
      <w:pPr>
        <w:ind w:left="1266" w:hanging="326"/>
      </w:pPr>
      <w:rPr>
        <w:rFonts w:hint="default"/>
        <w:lang w:val="ru-RU" w:eastAsia="ru-RU" w:bidi="ru-RU"/>
      </w:rPr>
    </w:lvl>
    <w:lvl w:ilvl="2" w:tplc="41D03AE2">
      <w:numFmt w:val="bullet"/>
      <w:lvlText w:val="•"/>
      <w:lvlJc w:val="left"/>
      <w:pPr>
        <w:ind w:left="2313" w:hanging="326"/>
      </w:pPr>
      <w:rPr>
        <w:rFonts w:hint="default"/>
        <w:lang w:val="ru-RU" w:eastAsia="ru-RU" w:bidi="ru-RU"/>
      </w:rPr>
    </w:lvl>
    <w:lvl w:ilvl="3" w:tplc="66344E60">
      <w:numFmt w:val="bullet"/>
      <w:lvlText w:val="•"/>
      <w:lvlJc w:val="left"/>
      <w:pPr>
        <w:ind w:left="3360" w:hanging="326"/>
      </w:pPr>
      <w:rPr>
        <w:rFonts w:hint="default"/>
        <w:lang w:val="ru-RU" w:eastAsia="ru-RU" w:bidi="ru-RU"/>
      </w:rPr>
    </w:lvl>
    <w:lvl w:ilvl="4" w:tplc="1BBA2FF0">
      <w:numFmt w:val="bullet"/>
      <w:lvlText w:val="•"/>
      <w:lvlJc w:val="left"/>
      <w:pPr>
        <w:ind w:left="4407" w:hanging="326"/>
      </w:pPr>
      <w:rPr>
        <w:rFonts w:hint="default"/>
        <w:lang w:val="ru-RU" w:eastAsia="ru-RU" w:bidi="ru-RU"/>
      </w:rPr>
    </w:lvl>
    <w:lvl w:ilvl="5" w:tplc="86C0EFF4">
      <w:numFmt w:val="bullet"/>
      <w:lvlText w:val="•"/>
      <w:lvlJc w:val="left"/>
      <w:pPr>
        <w:ind w:left="5454" w:hanging="326"/>
      </w:pPr>
      <w:rPr>
        <w:rFonts w:hint="default"/>
        <w:lang w:val="ru-RU" w:eastAsia="ru-RU" w:bidi="ru-RU"/>
      </w:rPr>
    </w:lvl>
    <w:lvl w:ilvl="6" w:tplc="0F6E4A3A">
      <w:numFmt w:val="bullet"/>
      <w:lvlText w:val="•"/>
      <w:lvlJc w:val="left"/>
      <w:pPr>
        <w:ind w:left="6501" w:hanging="326"/>
      </w:pPr>
      <w:rPr>
        <w:rFonts w:hint="default"/>
        <w:lang w:val="ru-RU" w:eastAsia="ru-RU" w:bidi="ru-RU"/>
      </w:rPr>
    </w:lvl>
    <w:lvl w:ilvl="7" w:tplc="E6981C68">
      <w:numFmt w:val="bullet"/>
      <w:lvlText w:val="•"/>
      <w:lvlJc w:val="left"/>
      <w:pPr>
        <w:ind w:left="7548" w:hanging="326"/>
      </w:pPr>
      <w:rPr>
        <w:rFonts w:hint="default"/>
        <w:lang w:val="ru-RU" w:eastAsia="ru-RU" w:bidi="ru-RU"/>
      </w:rPr>
    </w:lvl>
    <w:lvl w:ilvl="8" w:tplc="14B4AD78">
      <w:numFmt w:val="bullet"/>
      <w:lvlText w:val="•"/>
      <w:lvlJc w:val="left"/>
      <w:pPr>
        <w:ind w:left="8595" w:hanging="326"/>
      </w:pPr>
      <w:rPr>
        <w:rFonts w:hint="default"/>
        <w:lang w:val="ru-RU" w:eastAsia="ru-RU" w:bidi="ru-RU"/>
      </w:rPr>
    </w:lvl>
  </w:abstractNum>
  <w:abstractNum w:abstractNumId="43" w15:restartNumberingAfterBreak="0">
    <w:nsid w:val="789F41D8"/>
    <w:multiLevelType w:val="hybridMultilevel"/>
    <w:tmpl w:val="6722018C"/>
    <w:lvl w:ilvl="0" w:tplc="B38A30DE">
      <w:start w:val="1"/>
      <w:numFmt w:val="decimal"/>
      <w:lvlText w:val="%1."/>
      <w:lvlJc w:val="left"/>
      <w:pPr>
        <w:ind w:left="212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4F8BB48">
      <w:numFmt w:val="bullet"/>
      <w:lvlText w:val="•"/>
      <w:lvlJc w:val="left"/>
      <w:pPr>
        <w:ind w:left="1266" w:hanging="401"/>
      </w:pPr>
      <w:rPr>
        <w:rFonts w:hint="default"/>
        <w:lang w:val="ru-RU" w:eastAsia="ru-RU" w:bidi="ru-RU"/>
      </w:rPr>
    </w:lvl>
    <w:lvl w:ilvl="2" w:tplc="50CE7854">
      <w:numFmt w:val="bullet"/>
      <w:lvlText w:val="•"/>
      <w:lvlJc w:val="left"/>
      <w:pPr>
        <w:ind w:left="2313" w:hanging="401"/>
      </w:pPr>
      <w:rPr>
        <w:rFonts w:hint="default"/>
        <w:lang w:val="ru-RU" w:eastAsia="ru-RU" w:bidi="ru-RU"/>
      </w:rPr>
    </w:lvl>
    <w:lvl w:ilvl="3" w:tplc="B7CCC6FA">
      <w:numFmt w:val="bullet"/>
      <w:lvlText w:val="•"/>
      <w:lvlJc w:val="left"/>
      <w:pPr>
        <w:ind w:left="3360" w:hanging="401"/>
      </w:pPr>
      <w:rPr>
        <w:rFonts w:hint="default"/>
        <w:lang w:val="ru-RU" w:eastAsia="ru-RU" w:bidi="ru-RU"/>
      </w:rPr>
    </w:lvl>
    <w:lvl w:ilvl="4" w:tplc="DC3EE02E">
      <w:numFmt w:val="bullet"/>
      <w:lvlText w:val="•"/>
      <w:lvlJc w:val="left"/>
      <w:pPr>
        <w:ind w:left="4407" w:hanging="401"/>
      </w:pPr>
      <w:rPr>
        <w:rFonts w:hint="default"/>
        <w:lang w:val="ru-RU" w:eastAsia="ru-RU" w:bidi="ru-RU"/>
      </w:rPr>
    </w:lvl>
    <w:lvl w:ilvl="5" w:tplc="F4E6BE96">
      <w:numFmt w:val="bullet"/>
      <w:lvlText w:val="•"/>
      <w:lvlJc w:val="left"/>
      <w:pPr>
        <w:ind w:left="5454" w:hanging="401"/>
      </w:pPr>
      <w:rPr>
        <w:rFonts w:hint="default"/>
        <w:lang w:val="ru-RU" w:eastAsia="ru-RU" w:bidi="ru-RU"/>
      </w:rPr>
    </w:lvl>
    <w:lvl w:ilvl="6" w:tplc="1916C4B8">
      <w:numFmt w:val="bullet"/>
      <w:lvlText w:val="•"/>
      <w:lvlJc w:val="left"/>
      <w:pPr>
        <w:ind w:left="6501" w:hanging="401"/>
      </w:pPr>
      <w:rPr>
        <w:rFonts w:hint="default"/>
        <w:lang w:val="ru-RU" w:eastAsia="ru-RU" w:bidi="ru-RU"/>
      </w:rPr>
    </w:lvl>
    <w:lvl w:ilvl="7" w:tplc="5A0A944E">
      <w:numFmt w:val="bullet"/>
      <w:lvlText w:val="•"/>
      <w:lvlJc w:val="left"/>
      <w:pPr>
        <w:ind w:left="7548" w:hanging="401"/>
      </w:pPr>
      <w:rPr>
        <w:rFonts w:hint="default"/>
        <w:lang w:val="ru-RU" w:eastAsia="ru-RU" w:bidi="ru-RU"/>
      </w:rPr>
    </w:lvl>
    <w:lvl w:ilvl="8" w:tplc="DC4CEA6C">
      <w:numFmt w:val="bullet"/>
      <w:lvlText w:val="•"/>
      <w:lvlJc w:val="left"/>
      <w:pPr>
        <w:ind w:left="8595" w:hanging="401"/>
      </w:pPr>
      <w:rPr>
        <w:rFonts w:hint="default"/>
        <w:lang w:val="ru-RU" w:eastAsia="ru-RU" w:bidi="ru-RU"/>
      </w:rPr>
    </w:lvl>
  </w:abstractNum>
  <w:abstractNum w:abstractNumId="44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47" w15:restartNumberingAfterBreak="0">
    <w:nsid w:val="7A4F6D18"/>
    <w:multiLevelType w:val="hybridMultilevel"/>
    <w:tmpl w:val="16344BAC"/>
    <w:lvl w:ilvl="0" w:tplc="962CB9DC">
      <w:start w:val="1"/>
      <w:numFmt w:val="decimal"/>
      <w:lvlText w:val="%1)"/>
      <w:lvlJc w:val="left"/>
      <w:pPr>
        <w:ind w:left="122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ACA55CC">
      <w:numFmt w:val="bullet"/>
      <w:lvlText w:val="•"/>
      <w:lvlJc w:val="left"/>
      <w:pPr>
        <w:ind w:left="2166" w:hanging="305"/>
      </w:pPr>
      <w:rPr>
        <w:rFonts w:hint="default"/>
        <w:lang w:val="ru-RU" w:eastAsia="ru-RU" w:bidi="ru-RU"/>
      </w:rPr>
    </w:lvl>
    <w:lvl w:ilvl="2" w:tplc="FE7A2D48">
      <w:numFmt w:val="bullet"/>
      <w:lvlText w:val="•"/>
      <w:lvlJc w:val="left"/>
      <w:pPr>
        <w:ind w:left="3113" w:hanging="305"/>
      </w:pPr>
      <w:rPr>
        <w:rFonts w:hint="default"/>
        <w:lang w:val="ru-RU" w:eastAsia="ru-RU" w:bidi="ru-RU"/>
      </w:rPr>
    </w:lvl>
    <w:lvl w:ilvl="3" w:tplc="75560776">
      <w:numFmt w:val="bullet"/>
      <w:lvlText w:val="•"/>
      <w:lvlJc w:val="left"/>
      <w:pPr>
        <w:ind w:left="4060" w:hanging="305"/>
      </w:pPr>
      <w:rPr>
        <w:rFonts w:hint="default"/>
        <w:lang w:val="ru-RU" w:eastAsia="ru-RU" w:bidi="ru-RU"/>
      </w:rPr>
    </w:lvl>
    <w:lvl w:ilvl="4" w:tplc="7DDAA644">
      <w:numFmt w:val="bullet"/>
      <w:lvlText w:val="•"/>
      <w:lvlJc w:val="left"/>
      <w:pPr>
        <w:ind w:left="5007" w:hanging="305"/>
      </w:pPr>
      <w:rPr>
        <w:rFonts w:hint="default"/>
        <w:lang w:val="ru-RU" w:eastAsia="ru-RU" w:bidi="ru-RU"/>
      </w:rPr>
    </w:lvl>
    <w:lvl w:ilvl="5" w:tplc="2410C852">
      <w:numFmt w:val="bullet"/>
      <w:lvlText w:val="•"/>
      <w:lvlJc w:val="left"/>
      <w:pPr>
        <w:ind w:left="5954" w:hanging="305"/>
      </w:pPr>
      <w:rPr>
        <w:rFonts w:hint="default"/>
        <w:lang w:val="ru-RU" w:eastAsia="ru-RU" w:bidi="ru-RU"/>
      </w:rPr>
    </w:lvl>
    <w:lvl w:ilvl="6" w:tplc="6E0A172A">
      <w:numFmt w:val="bullet"/>
      <w:lvlText w:val="•"/>
      <w:lvlJc w:val="left"/>
      <w:pPr>
        <w:ind w:left="6901" w:hanging="305"/>
      </w:pPr>
      <w:rPr>
        <w:rFonts w:hint="default"/>
        <w:lang w:val="ru-RU" w:eastAsia="ru-RU" w:bidi="ru-RU"/>
      </w:rPr>
    </w:lvl>
    <w:lvl w:ilvl="7" w:tplc="27DC9C5C">
      <w:numFmt w:val="bullet"/>
      <w:lvlText w:val="•"/>
      <w:lvlJc w:val="left"/>
      <w:pPr>
        <w:ind w:left="7848" w:hanging="305"/>
      </w:pPr>
      <w:rPr>
        <w:rFonts w:hint="default"/>
        <w:lang w:val="ru-RU" w:eastAsia="ru-RU" w:bidi="ru-RU"/>
      </w:rPr>
    </w:lvl>
    <w:lvl w:ilvl="8" w:tplc="1180D20C">
      <w:numFmt w:val="bullet"/>
      <w:lvlText w:val="•"/>
      <w:lvlJc w:val="left"/>
      <w:pPr>
        <w:ind w:left="8795" w:hanging="305"/>
      </w:pPr>
      <w:rPr>
        <w:rFonts w:hint="default"/>
        <w:lang w:val="ru-RU" w:eastAsia="ru-RU" w:bidi="ru-RU"/>
      </w:rPr>
    </w:lvl>
  </w:abstractNum>
  <w:num w:numId="1">
    <w:abstractNumId w:val="26"/>
  </w:num>
  <w:num w:numId="2">
    <w:abstractNumId w:val="38"/>
  </w:num>
  <w:num w:numId="3">
    <w:abstractNumId w:val="23"/>
  </w:num>
  <w:num w:numId="4">
    <w:abstractNumId w:val="44"/>
  </w:num>
  <w:num w:numId="5">
    <w:abstractNumId w:val="45"/>
  </w:num>
  <w:num w:numId="6">
    <w:abstractNumId w:val="31"/>
  </w:num>
  <w:num w:numId="7">
    <w:abstractNumId w:val="27"/>
  </w:num>
  <w:num w:numId="8">
    <w:abstractNumId w:val="12"/>
  </w:num>
  <w:num w:numId="9">
    <w:abstractNumId w:val="34"/>
  </w:num>
  <w:num w:numId="10">
    <w:abstractNumId w:val="46"/>
  </w:num>
  <w:num w:numId="11">
    <w:abstractNumId w:val="29"/>
  </w:num>
  <w:num w:numId="12">
    <w:abstractNumId w:val="20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8"/>
  </w:num>
  <w:num w:numId="25">
    <w:abstractNumId w:val="16"/>
  </w:num>
  <w:num w:numId="26">
    <w:abstractNumId w:val="30"/>
  </w:num>
  <w:num w:numId="27">
    <w:abstractNumId w:val="24"/>
  </w:num>
  <w:num w:numId="28">
    <w:abstractNumId w:val="10"/>
  </w:num>
  <w:num w:numId="29">
    <w:abstractNumId w:val="32"/>
  </w:num>
  <w:num w:numId="30">
    <w:abstractNumId w:val="43"/>
  </w:num>
  <w:num w:numId="31">
    <w:abstractNumId w:val="42"/>
  </w:num>
  <w:num w:numId="32">
    <w:abstractNumId w:val="18"/>
  </w:num>
  <w:num w:numId="33">
    <w:abstractNumId w:val="40"/>
  </w:num>
  <w:num w:numId="34">
    <w:abstractNumId w:val="11"/>
  </w:num>
  <w:num w:numId="35">
    <w:abstractNumId w:val="47"/>
  </w:num>
  <w:num w:numId="36">
    <w:abstractNumId w:val="41"/>
  </w:num>
  <w:num w:numId="37">
    <w:abstractNumId w:val="33"/>
  </w:num>
  <w:num w:numId="38">
    <w:abstractNumId w:val="36"/>
  </w:num>
  <w:num w:numId="39">
    <w:abstractNumId w:val="19"/>
  </w:num>
  <w:num w:numId="40">
    <w:abstractNumId w:val="14"/>
  </w:num>
  <w:num w:numId="41">
    <w:abstractNumId w:val="21"/>
  </w:num>
  <w:num w:numId="42">
    <w:abstractNumId w:val="17"/>
  </w:num>
  <w:num w:numId="43">
    <w:abstractNumId w:val="22"/>
  </w:num>
  <w:num w:numId="44">
    <w:abstractNumId w:val="37"/>
  </w:num>
  <w:num w:numId="45">
    <w:abstractNumId w:val="13"/>
  </w:num>
  <w:num w:numId="46">
    <w:abstractNumId w:val="25"/>
  </w:num>
  <w:num w:numId="47">
    <w:abstractNumId w:val="39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46E89"/>
    <w:rsid w:val="000B25E9"/>
    <w:rsid w:val="000C704E"/>
    <w:rsid w:val="000E0838"/>
    <w:rsid w:val="00111336"/>
    <w:rsid w:val="001448C1"/>
    <w:rsid w:val="001475D7"/>
    <w:rsid w:val="00162865"/>
    <w:rsid w:val="0016326E"/>
    <w:rsid w:val="001709F9"/>
    <w:rsid w:val="00172DB7"/>
    <w:rsid w:val="00253132"/>
    <w:rsid w:val="00264809"/>
    <w:rsid w:val="00275259"/>
    <w:rsid w:val="002921A5"/>
    <w:rsid w:val="002A6C2B"/>
    <w:rsid w:val="002B00EF"/>
    <w:rsid w:val="00303BB1"/>
    <w:rsid w:val="003209A0"/>
    <w:rsid w:val="003351C6"/>
    <w:rsid w:val="0034013C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57190"/>
    <w:rsid w:val="0056012B"/>
    <w:rsid w:val="00564752"/>
    <w:rsid w:val="00590E0A"/>
    <w:rsid w:val="005D5BEB"/>
    <w:rsid w:val="005F0A1D"/>
    <w:rsid w:val="005F2AAA"/>
    <w:rsid w:val="006516E7"/>
    <w:rsid w:val="006A11A7"/>
    <w:rsid w:val="006C5597"/>
    <w:rsid w:val="00704625"/>
    <w:rsid w:val="007110DD"/>
    <w:rsid w:val="00746D38"/>
    <w:rsid w:val="0074757F"/>
    <w:rsid w:val="007603C0"/>
    <w:rsid w:val="00771791"/>
    <w:rsid w:val="0079283F"/>
    <w:rsid w:val="007A1DC4"/>
    <w:rsid w:val="007A68C5"/>
    <w:rsid w:val="007A69D6"/>
    <w:rsid w:val="007B7A47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27A8D"/>
    <w:rsid w:val="009800AE"/>
    <w:rsid w:val="009A492E"/>
    <w:rsid w:val="009C67C9"/>
    <w:rsid w:val="009D597D"/>
    <w:rsid w:val="009E4EF2"/>
    <w:rsid w:val="009F43F1"/>
    <w:rsid w:val="00A57C7C"/>
    <w:rsid w:val="00A67B78"/>
    <w:rsid w:val="00A9583E"/>
    <w:rsid w:val="00AB41E9"/>
    <w:rsid w:val="00AB55E2"/>
    <w:rsid w:val="00AF1CDF"/>
    <w:rsid w:val="00B31FBB"/>
    <w:rsid w:val="00B4142D"/>
    <w:rsid w:val="00B57842"/>
    <w:rsid w:val="00B676CB"/>
    <w:rsid w:val="00B81A1E"/>
    <w:rsid w:val="00B950BC"/>
    <w:rsid w:val="00BA4B23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DD7B34"/>
    <w:rsid w:val="00E02F56"/>
    <w:rsid w:val="00E05D07"/>
    <w:rsid w:val="00E25CD9"/>
    <w:rsid w:val="00E75B30"/>
    <w:rsid w:val="00E9432C"/>
    <w:rsid w:val="00E96AC5"/>
    <w:rsid w:val="00EF6108"/>
    <w:rsid w:val="00F21110"/>
    <w:rsid w:val="00F62376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90ABAC"/>
  <w15:docId w15:val="{6CB80044-9CBE-4025-8862-5D98693B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link w:val="10"/>
    <w:uiPriority w:val="1"/>
    <w:qFormat/>
    <w:locked/>
    <w:rsid w:val="00046E89"/>
    <w:pPr>
      <w:widowControl w:val="0"/>
      <w:autoSpaceDE w:val="0"/>
      <w:autoSpaceDN w:val="0"/>
      <w:spacing w:line="240" w:lineRule="auto"/>
      <w:ind w:left="436" w:right="487" w:firstLine="0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 w:bidi="ru-RU"/>
    </w:rPr>
  </w:style>
  <w:style w:type="paragraph" w:styleId="2">
    <w:name w:val="heading 2"/>
    <w:basedOn w:val="a"/>
    <w:link w:val="20"/>
    <w:uiPriority w:val="1"/>
    <w:qFormat/>
    <w:locked/>
    <w:rsid w:val="00046E89"/>
    <w:pPr>
      <w:widowControl w:val="0"/>
      <w:autoSpaceDE w:val="0"/>
      <w:autoSpaceDN w:val="0"/>
      <w:spacing w:line="240" w:lineRule="auto"/>
      <w:ind w:left="212" w:firstLine="0"/>
      <w:jc w:val="left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uiPriority w:val="1"/>
    <w:qFormat/>
    <w:locked/>
    <w:rsid w:val="0034013C"/>
    <w:pPr>
      <w:widowControl w:val="0"/>
      <w:autoSpaceDE w:val="0"/>
      <w:autoSpaceDN w:val="0"/>
      <w:spacing w:before="10" w:line="240" w:lineRule="auto"/>
      <w:ind w:left="563" w:firstLine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1"/>
    <w:rsid w:val="00046E89"/>
    <w:rPr>
      <w:rFonts w:ascii="Times New Roman" w:eastAsia="Times New Roman" w:hAnsi="Times New Roman"/>
      <w:b/>
      <w:bCs/>
      <w:sz w:val="36"/>
      <w:szCs w:val="36"/>
      <w:lang w:bidi="ru-RU"/>
    </w:rPr>
  </w:style>
  <w:style w:type="character" w:customStyle="1" w:styleId="20">
    <w:name w:val="Заголовок 2 Знак"/>
    <w:basedOn w:val="a0"/>
    <w:link w:val="2"/>
    <w:uiPriority w:val="1"/>
    <w:rsid w:val="00046E89"/>
    <w:rPr>
      <w:rFonts w:ascii="Times New Roman" w:eastAsia="Times New Roman" w:hAnsi="Times New Roman"/>
      <w:b/>
      <w:bCs/>
      <w:sz w:val="28"/>
      <w:szCs w:val="28"/>
      <w:lang w:bidi="ru-RU"/>
    </w:rPr>
  </w:style>
  <w:style w:type="numbering" w:customStyle="1" w:styleId="12">
    <w:name w:val="Нет списка1"/>
    <w:next w:val="a2"/>
    <w:uiPriority w:val="99"/>
    <w:semiHidden/>
    <w:unhideWhenUsed/>
    <w:rsid w:val="00046E89"/>
  </w:style>
  <w:style w:type="numbering" w:customStyle="1" w:styleId="110">
    <w:name w:val="Нет списка11"/>
    <w:next w:val="a2"/>
    <w:uiPriority w:val="99"/>
    <w:semiHidden/>
    <w:unhideWhenUsed/>
    <w:rsid w:val="00046E89"/>
  </w:style>
  <w:style w:type="table" w:customStyle="1" w:styleId="TableNormal">
    <w:name w:val="Table Normal"/>
    <w:uiPriority w:val="2"/>
    <w:semiHidden/>
    <w:unhideWhenUsed/>
    <w:qFormat/>
    <w:rsid w:val="00046E89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046E89"/>
    <w:pPr>
      <w:widowControl w:val="0"/>
      <w:autoSpaceDE w:val="0"/>
      <w:autoSpaceDN w:val="0"/>
      <w:spacing w:line="240" w:lineRule="auto"/>
      <w:ind w:left="212" w:firstLine="0"/>
    </w:pPr>
    <w:rPr>
      <w:rFonts w:ascii="Times New Roman" w:eastAsia="Times New Roman" w:hAnsi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046E89"/>
    <w:rPr>
      <w:rFonts w:ascii="Times New Roman" w:eastAsia="Times New Roman" w:hAnsi="Times New Roman"/>
      <w:sz w:val="28"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046E89"/>
    <w:pPr>
      <w:widowControl w:val="0"/>
      <w:autoSpaceDE w:val="0"/>
      <w:autoSpaceDN w:val="0"/>
      <w:spacing w:line="240" w:lineRule="auto"/>
      <w:ind w:left="107" w:firstLine="0"/>
      <w:jc w:val="left"/>
    </w:pPr>
    <w:rPr>
      <w:rFonts w:ascii="Times New Roman" w:eastAsia="Times New Roman" w:hAnsi="Times New Roman"/>
      <w:lang w:eastAsia="ru-RU" w:bidi="ru-RU"/>
    </w:rPr>
  </w:style>
  <w:style w:type="character" w:customStyle="1" w:styleId="13">
    <w:name w:val="Гиперссылка1"/>
    <w:basedOn w:val="a0"/>
    <w:uiPriority w:val="99"/>
    <w:unhideWhenUsed/>
    <w:rsid w:val="00046E89"/>
    <w:rPr>
      <w:color w:val="0000FF"/>
      <w:u w:val="single"/>
    </w:rPr>
  </w:style>
  <w:style w:type="table" w:customStyle="1" w:styleId="14">
    <w:name w:val="Сетка таблицы1"/>
    <w:basedOn w:val="a1"/>
    <w:next w:val="a4"/>
    <w:uiPriority w:val="39"/>
    <w:rsid w:val="00046E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39"/>
    <w:rsid w:val="00046E89"/>
    <w:pPr>
      <w:widowControl w:val="0"/>
      <w:autoSpaceDE w:val="0"/>
      <w:autoSpaceDN w:val="0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46E89"/>
    <w:pPr>
      <w:widowControl w:val="0"/>
      <w:tabs>
        <w:tab w:val="center" w:pos="4677"/>
        <w:tab w:val="right" w:pos="9355"/>
      </w:tabs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/>
      <w:lang w:eastAsia="ru-RU" w:bidi="ru-RU"/>
    </w:rPr>
  </w:style>
  <w:style w:type="character" w:customStyle="1" w:styleId="ac">
    <w:name w:val="Верхний колонтитул Знак"/>
    <w:basedOn w:val="a0"/>
    <w:link w:val="ab"/>
    <w:uiPriority w:val="99"/>
    <w:rsid w:val="00046E89"/>
    <w:rPr>
      <w:rFonts w:ascii="Times New Roman" w:eastAsia="Times New Roman" w:hAnsi="Times New Roman"/>
      <w:lang w:bidi="ru-RU"/>
    </w:rPr>
  </w:style>
  <w:style w:type="paragraph" w:styleId="ad">
    <w:name w:val="footer"/>
    <w:basedOn w:val="a"/>
    <w:link w:val="ae"/>
    <w:uiPriority w:val="99"/>
    <w:unhideWhenUsed/>
    <w:rsid w:val="00046E89"/>
    <w:pPr>
      <w:widowControl w:val="0"/>
      <w:tabs>
        <w:tab w:val="center" w:pos="4677"/>
        <w:tab w:val="right" w:pos="9355"/>
      </w:tabs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/>
      <w:lang w:eastAsia="ru-RU" w:bidi="ru-RU"/>
    </w:rPr>
  </w:style>
  <w:style w:type="character" w:customStyle="1" w:styleId="ae">
    <w:name w:val="Нижний колонтитул Знак"/>
    <w:basedOn w:val="a0"/>
    <w:link w:val="ad"/>
    <w:uiPriority w:val="99"/>
    <w:rsid w:val="00046E89"/>
    <w:rPr>
      <w:rFonts w:ascii="Times New Roman" w:eastAsia="Times New Roman" w:hAnsi="Times New Roman"/>
      <w:lang w:bidi="ru-RU"/>
    </w:rPr>
  </w:style>
  <w:style w:type="character" w:styleId="af">
    <w:name w:val="Strong"/>
    <w:basedOn w:val="a0"/>
    <w:uiPriority w:val="22"/>
    <w:qFormat/>
    <w:locked/>
    <w:rsid w:val="00046E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41</Pages>
  <Words>14272</Words>
  <Characters>81356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5</cp:revision>
  <dcterms:created xsi:type="dcterms:W3CDTF">2020-10-01T09:29:00Z</dcterms:created>
  <dcterms:modified xsi:type="dcterms:W3CDTF">2022-07-03T10:54:00Z</dcterms:modified>
</cp:coreProperties>
</file>